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72" w:rsidRPr="00B84472" w:rsidRDefault="00B84472" w:rsidP="00351CE8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B84472">
        <w:rPr>
          <w:rStyle w:val="Kiemels2"/>
          <w:rFonts w:ascii="Arial" w:eastAsiaTheme="majorEastAsia" w:hAnsi="Arial" w:cs="Arial"/>
          <w:color w:val="333333"/>
          <w:sz w:val="26"/>
          <w:szCs w:val="26"/>
          <w:u w:val="single"/>
        </w:rPr>
        <w:t>2.17. A közfeladatot ellátó szerv kezelésében lévő közérdekű adatok felhasználására, hasznosítására vonatkozó általános szerződési feltételek</w:t>
      </w:r>
    </w:p>
    <w:p w:rsidR="00B84472" w:rsidRPr="00B84472" w:rsidRDefault="00B84472" w:rsidP="00351CE8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B84472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472"/>
    <w:rsid w:val="0002078F"/>
    <w:rsid w:val="002A1BFB"/>
    <w:rsid w:val="002B2C74"/>
    <w:rsid w:val="00351CE8"/>
    <w:rsid w:val="0066111C"/>
    <w:rsid w:val="00A13FC3"/>
    <w:rsid w:val="00B70F82"/>
    <w:rsid w:val="00B8447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B8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134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2022-02-08T09:48:00Z</dcterms:created>
  <dcterms:modified xsi:type="dcterms:W3CDTF">2022-02-08T09:54:00Z</dcterms:modified>
</cp:coreProperties>
</file>