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C7" w:rsidRPr="00C354C7" w:rsidRDefault="00C354C7" w:rsidP="00C354C7">
      <w:pPr>
        <w:pStyle w:val="NormlWeb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C354C7">
        <w:rPr>
          <w:rStyle w:val="Kiemels2"/>
          <w:rFonts w:ascii="Arial" w:eastAsiaTheme="majorEastAsia" w:hAnsi="Arial" w:cs="Arial"/>
          <w:color w:val="333333"/>
          <w:sz w:val="28"/>
          <w:szCs w:val="28"/>
        </w:rPr>
        <w:t>2.15. A közérdekű adatokkal kapcsolatos kötelező statisztikai adatszolgáltatás adott szervre vonatkozó adatai</w:t>
      </w:r>
    </w:p>
    <w:p w:rsidR="00C354C7" w:rsidRPr="00C354C7" w:rsidRDefault="00C354C7" w:rsidP="00C354C7">
      <w:pPr>
        <w:pStyle w:val="NormlWeb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28"/>
          <w:szCs w:val="28"/>
        </w:rPr>
      </w:pPr>
      <w:proofErr w:type="gramStart"/>
      <w:r w:rsidRPr="00C354C7">
        <w:rPr>
          <w:rFonts w:ascii="Arial" w:hAnsi="Arial" w:cs="Arial"/>
          <w:color w:val="333333"/>
          <w:sz w:val="28"/>
          <w:szCs w:val="28"/>
        </w:rPr>
        <w:t>nemleges</w:t>
      </w:r>
      <w:proofErr w:type="gramEnd"/>
    </w:p>
    <w:p w:rsidR="002A1BFB" w:rsidRDefault="002A1BFB"/>
    <w:sectPr w:rsidR="002A1BFB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54C7"/>
    <w:rsid w:val="0002078F"/>
    <w:rsid w:val="002A1BFB"/>
    <w:rsid w:val="002B2C74"/>
    <w:rsid w:val="0066111C"/>
    <w:rsid w:val="00A13FC3"/>
    <w:rsid w:val="00B70F82"/>
    <w:rsid w:val="00BE29F2"/>
    <w:rsid w:val="00C3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  <w:style w:type="paragraph" w:styleId="NormlWeb">
    <w:name w:val="Normal (Web)"/>
    <w:basedOn w:val="Norml"/>
    <w:uiPriority w:val="99"/>
    <w:semiHidden/>
    <w:unhideWhenUsed/>
    <w:rsid w:val="00C3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105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1</cp:revision>
  <dcterms:created xsi:type="dcterms:W3CDTF">2022-02-08T09:45:00Z</dcterms:created>
  <dcterms:modified xsi:type="dcterms:W3CDTF">2022-02-08T09:45:00Z</dcterms:modified>
</cp:coreProperties>
</file>