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08" w:rsidRPr="005E0608" w:rsidRDefault="005E0608" w:rsidP="00BA4C7F">
      <w:pPr>
        <w:pStyle w:val="Cm"/>
        <w:rPr>
          <w:rFonts w:ascii="Times New Roman" w:hAnsi="Times New Roman"/>
          <w:szCs w:val="22"/>
        </w:rPr>
      </w:pPr>
      <w:r w:rsidRPr="005E0608">
        <w:rPr>
          <w:rFonts w:ascii="Times New Roman" w:hAnsi="Times New Roman"/>
          <w:szCs w:val="22"/>
        </w:rPr>
        <w:t xml:space="preserve">A </w:t>
      </w:r>
      <w:r w:rsidR="00BA4C7F" w:rsidRPr="005E0608">
        <w:rPr>
          <w:rFonts w:ascii="Times New Roman" w:hAnsi="Times New Roman"/>
          <w:szCs w:val="22"/>
        </w:rPr>
        <w:t>Mohács</w:t>
      </w:r>
      <w:r w:rsidRPr="005E0608">
        <w:rPr>
          <w:rFonts w:ascii="Times New Roman" w:hAnsi="Times New Roman"/>
          <w:szCs w:val="22"/>
        </w:rPr>
        <w:t xml:space="preserve">i </w:t>
      </w:r>
      <w:r w:rsidR="00BA4C7F" w:rsidRPr="005E0608">
        <w:rPr>
          <w:rFonts w:ascii="Times New Roman" w:hAnsi="Times New Roman"/>
          <w:szCs w:val="22"/>
        </w:rPr>
        <w:t>Önkormányzat</w:t>
      </w:r>
    </w:p>
    <w:p w:rsidR="005E0608" w:rsidRPr="005E0608" w:rsidRDefault="00F16B0F" w:rsidP="00BA4C7F">
      <w:pPr>
        <w:pStyle w:val="Cm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13</w:t>
      </w:r>
      <w:bookmarkStart w:id="0" w:name="_GoBack"/>
      <w:bookmarkEnd w:id="0"/>
      <w:r w:rsidR="005E0608" w:rsidRPr="005E0608">
        <w:rPr>
          <w:rFonts w:ascii="Times New Roman" w:hAnsi="Times New Roman"/>
          <w:szCs w:val="22"/>
        </w:rPr>
        <w:t>/2017.(V.29.)</w:t>
      </w:r>
    </w:p>
    <w:p w:rsidR="00BA4C7F" w:rsidRPr="005E0608" w:rsidRDefault="00BA4C7F" w:rsidP="00BA4C7F">
      <w:pPr>
        <w:pStyle w:val="Cm"/>
        <w:rPr>
          <w:rFonts w:ascii="Times New Roman" w:hAnsi="Times New Roman"/>
          <w:szCs w:val="22"/>
        </w:rPr>
      </w:pPr>
      <w:r w:rsidRPr="005E0608">
        <w:rPr>
          <w:rFonts w:ascii="Times New Roman" w:hAnsi="Times New Roman"/>
          <w:szCs w:val="22"/>
        </w:rPr>
        <w:t>r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n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d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l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t</w:t>
      </w:r>
      <w:r w:rsidR="005E0608" w:rsidRPr="005E0608">
        <w:rPr>
          <w:rFonts w:ascii="Times New Roman" w:hAnsi="Times New Roman"/>
          <w:szCs w:val="22"/>
        </w:rPr>
        <w:t xml:space="preserve"> </w:t>
      </w:r>
      <w:r w:rsidRPr="005E0608">
        <w:rPr>
          <w:rFonts w:ascii="Times New Roman" w:hAnsi="Times New Roman"/>
          <w:szCs w:val="22"/>
        </w:rPr>
        <w:t>e</w:t>
      </w:r>
    </w:p>
    <w:p w:rsidR="00921C43" w:rsidRPr="005E0608" w:rsidRDefault="00CE0C41" w:rsidP="00921C43">
      <w:pPr>
        <w:jc w:val="center"/>
        <w:rPr>
          <w:sz w:val="22"/>
          <w:szCs w:val="22"/>
        </w:rPr>
      </w:pPr>
      <w:proofErr w:type="gramStart"/>
      <w:r w:rsidRPr="005E0608">
        <w:rPr>
          <w:b/>
          <w:sz w:val="22"/>
          <w:szCs w:val="22"/>
        </w:rPr>
        <w:t>a</w:t>
      </w:r>
      <w:proofErr w:type="gramEnd"/>
      <w:r w:rsidRPr="005E0608">
        <w:rPr>
          <w:b/>
          <w:sz w:val="22"/>
          <w:szCs w:val="22"/>
        </w:rPr>
        <w:t xml:space="preserve"> </w:t>
      </w:r>
      <w:r w:rsidR="007C640C" w:rsidRPr="005E0608">
        <w:rPr>
          <w:b/>
          <w:sz w:val="22"/>
          <w:szCs w:val="22"/>
        </w:rPr>
        <w:t xml:space="preserve">településfejlesztési </w:t>
      </w:r>
      <w:r w:rsidR="00F46804" w:rsidRPr="005E0608">
        <w:rPr>
          <w:b/>
          <w:sz w:val="22"/>
          <w:szCs w:val="22"/>
        </w:rPr>
        <w:t xml:space="preserve">és településrendezési </w:t>
      </w:r>
      <w:r w:rsidRPr="005E0608">
        <w:rPr>
          <w:b/>
          <w:sz w:val="22"/>
          <w:szCs w:val="22"/>
        </w:rPr>
        <w:t>dokumentumok</w:t>
      </w:r>
      <w:r w:rsidR="00D02FD2" w:rsidRPr="005E0608">
        <w:rPr>
          <w:b/>
          <w:sz w:val="22"/>
          <w:szCs w:val="22"/>
        </w:rPr>
        <w:t>, valamint az egyes településrendezési sajátos jogintézmények</w:t>
      </w:r>
      <w:r w:rsidRPr="005E0608">
        <w:rPr>
          <w:b/>
          <w:sz w:val="22"/>
          <w:szCs w:val="22"/>
        </w:rPr>
        <w:t xml:space="preserve"> partnerségi egyeztetés</w:t>
      </w:r>
      <w:r w:rsidR="00F46804" w:rsidRPr="005E0608">
        <w:rPr>
          <w:b/>
          <w:sz w:val="22"/>
          <w:szCs w:val="22"/>
        </w:rPr>
        <w:t>ének</w:t>
      </w:r>
      <w:r w:rsidRPr="005E0608">
        <w:rPr>
          <w:b/>
          <w:sz w:val="22"/>
          <w:szCs w:val="22"/>
        </w:rPr>
        <w:t xml:space="preserve"> szabályairól</w:t>
      </w:r>
    </w:p>
    <w:p w:rsidR="00921C43" w:rsidRPr="005E0608" w:rsidRDefault="00921C43" w:rsidP="00921C43">
      <w:pPr>
        <w:jc w:val="both"/>
        <w:rPr>
          <w:sz w:val="22"/>
          <w:szCs w:val="22"/>
        </w:rPr>
      </w:pPr>
    </w:p>
    <w:p w:rsidR="007F142A" w:rsidRPr="005E0608" w:rsidRDefault="004A7942" w:rsidP="007F142A">
      <w:pPr>
        <w:jc w:val="both"/>
        <w:rPr>
          <w:sz w:val="22"/>
          <w:szCs w:val="22"/>
        </w:rPr>
      </w:pPr>
      <w:r w:rsidRPr="005E0608">
        <w:rPr>
          <w:bCs/>
          <w:iCs/>
          <w:sz w:val="22"/>
          <w:szCs w:val="22"/>
        </w:rPr>
        <w:t>Mohács Város Önkormányzatának Képviselő-testülete</w:t>
      </w:r>
      <w:r w:rsidR="007F142A" w:rsidRPr="005E0608">
        <w:rPr>
          <w:sz w:val="22"/>
          <w:szCs w:val="22"/>
        </w:rPr>
        <w:t xml:space="preserve"> az </w:t>
      </w:r>
      <w:r w:rsidRPr="005E0608">
        <w:rPr>
          <w:sz w:val="22"/>
          <w:szCs w:val="22"/>
        </w:rPr>
        <w:t>É</w:t>
      </w:r>
      <w:r w:rsidR="007F142A" w:rsidRPr="005E0608">
        <w:rPr>
          <w:sz w:val="22"/>
          <w:szCs w:val="22"/>
        </w:rPr>
        <w:t>pített környezet alakításáról és védelméről szóló 1997. évi LXXVIII. törvény</w:t>
      </w:r>
      <w:r w:rsidR="00F21EB4" w:rsidRPr="005E0608">
        <w:rPr>
          <w:sz w:val="22"/>
          <w:szCs w:val="22"/>
        </w:rPr>
        <w:t xml:space="preserve"> (továbbiakban </w:t>
      </w:r>
      <w:proofErr w:type="spellStart"/>
      <w:r w:rsidR="00F21EB4" w:rsidRPr="005E0608">
        <w:rPr>
          <w:sz w:val="22"/>
          <w:szCs w:val="22"/>
        </w:rPr>
        <w:t>Étv</w:t>
      </w:r>
      <w:proofErr w:type="spellEnd"/>
      <w:r w:rsidR="00F21EB4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6/A.§ (3) bekezdésében, a 62.§ (6) bekezdés 6. pontjában, és a </w:t>
      </w:r>
      <w:r w:rsidR="0010630D" w:rsidRPr="005E0608">
        <w:rPr>
          <w:sz w:val="22"/>
          <w:szCs w:val="22"/>
        </w:rPr>
        <w:t>T</w:t>
      </w:r>
      <w:r w:rsidR="007F142A" w:rsidRPr="005E0608">
        <w:rPr>
          <w:sz w:val="22"/>
          <w:szCs w:val="22"/>
        </w:rPr>
        <w:t xml:space="preserve">elepüléskép védelméről szóló 2016. évi LXXIV. törvény </w:t>
      </w:r>
      <w:r w:rsidR="00F21EB4" w:rsidRPr="005E0608">
        <w:rPr>
          <w:sz w:val="22"/>
          <w:szCs w:val="22"/>
        </w:rPr>
        <w:t>(</w:t>
      </w:r>
      <w:r w:rsidR="0038180D" w:rsidRPr="005E0608">
        <w:rPr>
          <w:sz w:val="22"/>
          <w:szCs w:val="22"/>
        </w:rPr>
        <w:t xml:space="preserve">a </w:t>
      </w:r>
      <w:r w:rsidR="00F21EB4" w:rsidRPr="005E0608">
        <w:rPr>
          <w:sz w:val="22"/>
          <w:szCs w:val="22"/>
        </w:rPr>
        <w:t>továbbiakban</w:t>
      </w:r>
      <w:r w:rsidR="00713441" w:rsidRPr="005E0608">
        <w:rPr>
          <w:sz w:val="22"/>
          <w:szCs w:val="22"/>
        </w:rPr>
        <w:t>:</w:t>
      </w:r>
      <w:r w:rsidR="00F21EB4" w:rsidRPr="005E0608">
        <w:rPr>
          <w:sz w:val="22"/>
          <w:szCs w:val="22"/>
        </w:rPr>
        <w:t xml:space="preserve"> </w:t>
      </w:r>
      <w:proofErr w:type="spellStart"/>
      <w:r w:rsidR="00F21EB4" w:rsidRPr="005E0608">
        <w:rPr>
          <w:sz w:val="22"/>
          <w:szCs w:val="22"/>
        </w:rPr>
        <w:t>TKtv</w:t>
      </w:r>
      <w:proofErr w:type="spellEnd"/>
      <w:r w:rsidR="00F21EB4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16.§ (2) bekezdésében kapott felhatalmazás alapján, a Magyarország helyi önkormányzatairól szóló 2011. évi CLXXXIX. törvény </w:t>
      </w:r>
      <w:r w:rsidR="001F12C6" w:rsidRPr="005E0608">
        <w:rPr>
          <w:sz w:val="22"/>
          <w:szCs w:val="22"/>
        </w:rPr>
        <w:t>(</w:t>
      </w:r>
      <w:r w:rsidR="0038180D" w:rsidRPr="005E0608">
        <w:rPr>
          <w:sz w:val="22"/>
          <w:szCs w:val="22"/>
        </w:rPr>
        <w:t xml:space="preserve">a </w:t>
      </w:r>
      <w:r w:rsidR="001F12C6" w:rsidRPr="005E0608">
        <w:rPr>
          <w:sz w:val="22"/>
          <w:szCs w:val="22"/>
        </w:rPr>
        <w:t>továbbiakban</w:t>
      </w:r>
      <w:r w:rsidR="00713441" w:rsidRPr="005E0608">
        <w:rPr>
          <w:color w:val="00B050"/>
          <w:sz w:val="22"/>
          <w:szCs w:val="22"/>
        </w:rPr>
        <w:t>:</w:t>
      </w:r>
      <w:r w:rsidR="001F12C6" w:rsidRPr="005E0608">
        <w:rPr>
          <w:sz w:val="22"/>
          <w:szCs w:val="22"/>
        </w:rPr>
        <w:t xml:space="preserve"> </w:t>
      </w:r>
      <w:proofErr w:type="spellStart"/>
      <w:r w:rsidR="001F12C6" w:rsidRPr="005E0608">
        <w:rPr>
          <w:sz w:val="22"/>
          <w:szCs w:val="22"/>
        </w:rPr>
        <w:t>Mhötv</w:t>
      </w:r>
      <w:proofErr w:type="spellEnd"/>
      <w:r w:rsidR="001F12C6" w:rsidRPr="005E0608">
        <w:rPr>
          <w:sz w:val="22"/>
          <w:szCs w:val="22"/>
        </w:rPr>
        <w:t xml:space="preserve">.) </w:t>
      </w:r>
      <w:r w:rsidR="007F142A" w:rsidRPr="005E0608">
        <w:rPr>
          <w:sz w:val="22"/>
          <w:szCs w:val="22"/>
        </w:rPr>
        <w:t xml:space="preserve">13.§ (1) bekezdés 1. pontjában, az </w:t>
      </w:r>
      <w:proofErr w:type="spellStart"/>
      <w:r w:rsidR="007F142A" w:rsidRPr="005E0608">
        <w:rPr>
          <w:sz w:val="22"/>
          <w:szCs w:val="22"/>
        </w:rPr>
        <w:t>Étv</w:t>
      </w:r>
      <w:proofErr w:type="spellEnd"/>
      <w:r w:rsidR="007F142A" w:rsidRPr="005E0608">
        <w:rPr>
          <w:sz w:val="22"/>
          <w:szCs w:val="22"/>
        </w:rPr>
        <w:t xml:space="preserve">. 6.§ (1) bekezdésében és a </w:t>
      </w:r>
      <w:r w:rsidR="0010630D" w:rsidRPr="005E0608">
        <w:rPr>
          <w:sz w:val="22"/>
          <w:szCs w:val="22"/>
        </w:rPr>
        <w:t>T</w:t>
      </w:r>
      <w:r w:rsidR="007F142A" w:rsidRPr="005E0608">
        <w:rPr>
          <w:sz w:val="22"/>
          <w:szCs w:val="22"/>
        </w:rPr>
        <w:t>elepülésfejlesztési koncepcióról, az integrált településfejlesztési stratégiáról</w:t>
      </w:r>
      <w:r w:rsidR="009541BE" w:rsidRPr="005E0608">
        <w:rPr>
          <w:sz w:val="22"/>
          <w:szCs w:val="22"/>
        </w:rPr>
        <w:t xml:space="preserve"> </w:t>
      </w:r>
      <w:r w:rsidR="007F142A" w:rsidRPr="005E0608">
        <w:rPr>
          <w:sz w:val="22"/>
          <w:szCs w:val="22"/>
        </w:rPr>
        <w:t>és a településrendezési eszközökről, valamint egyes területrendezési sajátos jo</w:t>
      </w:r>
      <w:r w:rsidR="005E0608" w:rsidRPr="005E0608">
        <w:rPr>
          <w:sz w:val="22"/>
          <w:szCs w:val="22"/>
        </w:rPr>
        <w:t>gintézményekről szóló 314/2012.(XI.</w:t>
      </w:r>
      <w:r w:rsidR="007F142A" w:rsidRPr="005E0608">
        <w:rPr>
          <w:sz w:val="22"/>
          <w:szCs w:val="22"/>
        </w:rPr>
        <w:t>8.) Korm. rendelet</w:t>
      </w:r>
      <w:r w:rsidR="00540DEF" w:rsidRPr="005E0608">
        <w:rPr>
          <w:sz w:val="22"/>
          <w:szCs w:val="22"/>
        </w:rPr>
        <w:t xml:space="preserve"> (</w:t>
      </w:r>
      <w:r w:rsidR="0038180D" w:rsidRPr="005E0608">
        <w:rPr>
          <w:sz w:val="22"/>
          <w:szCs w:val="22"/>
        </w:rPr>
        <w:t xml:space="preserve">a </w:t>
      </w:r>
      <w:r w:rsidR="00540DEF" w:rsidRPr="005E0608">
        <w:rPr>
          <w:sz w:val="22"/>
          <w:szCs w:val="22"/>
        </w:rPr>
        <w:t>továbbiakban</w:t>
      </w:r>
      <w:r w:rsidR="00713441" w:rsidRPr="005E0608">
        <w:rPr>
          <w:color w:val="00B050"/>
          <w:sz w:val="22"/>
          <w:szCs w:val="22"/>
        </w:rPr>
        <w:t>:</w:t>
      </w:r>
      <w:r w:rsidR="00540DEF" w:rsidRPr="005E0608">
        <w:rPr>
          <w:sz w:val="22"/>
          <w:szCs w:val="22"/>
        </w:rPr>
        <w:t xml:space="preserve"> TFR) </w:t>
      </w:r>
      <w:r w:rsidR="007F142A" w:rsidRPr="005E0608">
        <w:rPr>
          <w:sz w:val="22"/>
          <w:szCs w:val="22"/>
        </w:rPr>
        <w:t>29.§</w:t>
      </w:r>
      <w:r w:rsidR="00A74A65" w:rsidRPr="005E0608">
        <w:rPr>
          <w:sz w:val="22"/>
          <w:szCs w:val="22"/>
        </w:rPr>
        <w:t xml:space="preserve"> és a 29/</w:t>
      </w:r>
      <w:proofErr w:type="gramStart"/>
      <w:r w:rsidR="00A74A65" w:rsidRPr="005E0608">
        <w:rPr>
          <w:sz w:val="22"/>
          <w:szCs w:val="22"/>
        </w:rPr>
        <w:t>A</w:t>
      </w:r>
      <w:proofErr w:type="gramEnd"/>
      <w:r w:rsidR="00A74A65" w:rsidRPr="005E0608">
        <w:rPr>
          <w:sz w:val="22"/>
          <w:szCs w:val="22"/>
        </w:rPr>
        <w:t>.§</w:t>
      </w:r>
      <w:proofErr w:type="spellStart"/>
      <w:r w:rsidR="00A74A65" w:rsidRPr="005E0608">
        <w:rPr>
          <w:sz w:val="22"/>
          <w:szCs w:val="22"/>
        </w:rPr>
        <w:t>-ban</w:t>
      </w:r>
      <w:proofErr w:type="spellEnd"/>
      <w:r w:rsidR="007F142A" w:rsidRPr="005E0608">
        <w:rPr>
          <w:sz w:val="22"/>
          <w:szCs w:val="22"/>
        </w:rPr>
        <w:t xml:space="preserve"> meghatározott feladatkörében eljárva a következőket rendeli el:</w:t>
      </w:r>
    </w:p>
    <w:p w:rsidR="002E0B0E" w:rsidRPr="005E0608" w:rsidRDefault="002E0B0E" w:rsidP="00921C43">
      <w:pPr>
        <w:jc w:val="both"/>
        <w:rPr>
          <w:sz w:val="22"/>
          <w:szCs w:val="22"/>
        </w:rPr>
      </w:pPr>
    </w:p>
    <w:p w:rsidR="00BF3E2D" w:rsidRPr="005E0608" w:rsidRDefault="00D25468" w:rsidP="009074CC">
      <w:pPr>
        <w:autoSpaceDE w:val="0"/>
        <w:autoSpaceDN w:val="0"/>
        <w:adjustRightInd w:val="0"/>
        <w:ind w:left="720" w:hanging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Általános rendelkezések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1. §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25468" w:rsidRPr="005E0608" w:rsidRDefault="00316AE0" w:rsidP="00D25468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Mohács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Város településfejlesztési koncepciójának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(TF)</w:t>
      </w:r>
      <w:r w:rsidR="00D25468" w:rsidRPr="005E0608">
        <w:rPr>
          <w:rFonts w:eastAsia="Calibri"/>
          <w:sz w:val="22"/>
          <w:szCs w:val="22"/>
          <w:lang w:eastAsia="en-US"/>
        </w:rPr>
        <w:t>, integrált településfejlesztési stratégiá</w:t>
      </w:r>
      <w:r w:rsidR="004467BA" w:rsidRPr="005E0608">
        <w:rPr>
          <w:rFonts w:eastAsia="Calibri"/>
          <w:sz w:val="22"/>
          <w:szCs w:val="22"/>
          <w:lang w:eastAsia="en-US"/>
        </w:rPr>
        <w:t>já</w:t>
      </w:r>
      <w:r w:rsidR="00D25468" w:rsidRPr="005E0608">
        <w:rPr>
          <w:rFonts w:eastAsia="Calibri"/>
          <w:sz w:val="22"/>
          <w:szCs w:val="22"/>
          <w:lang w:eastAsia="en-US"/>
        </w:rPr>
        <w:t>nak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(ITS)</w:t>
      </w:r>
      <w:r w:rsidR="00D25468" w:rsidRPr="005E0608">
        <w:rPr>
          <w:rFonts w:eastAsia="Calibri"/>
          <w:sz w:val="22"/>
          <w:szCs w:val="22"/>
          <w:lang w:eastAsia="en-US"/>
        </w:rPr>
        <w:t>, a</w:t>
      </w:r>
      <w:r w:rsidR="004467BA" w:rsidRPr="005E0608">
        <w:rPr>
          <w:rFonts w:eastAsia="Calibri"/>
          <w:sz w:val="22"/>
          <w:szCs w:val="22"/>
          <w:lang w:eastAsia="en-US"/>
        </w:rPr>
        <w:t xml:space="preserve"> településrendezési </w:t>
      </w:r>
      <w:r w:rsidR="00F46804" w:rsidRPr="005E0608">
        <w:rPr>
          <w:rFonts w:eastAsia="Calibri"/>
          <w:sz w:val="22"/>
          <w:szCs w:val="22"/>
          <w:lang w:eastAsia="en-US"/>
        </w:rPr>
        <w:t>eszközeinek</w:t>
      </w:r>
      <w:r w:rsidRPr="005E0608">
        <w:rPr>
          <w:rFonts w:eastAsia="Calibri"/>
          <w:sz w:val="22"/>
          <w:szCs w:val="22"/>
          <w:lang w:eastAsia="en-US"/>
        </w:rPr>
        <w:t>,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 </w:t>
      </w:r>
      <w:r w:rsidR="00CA7C44" w:rsidRPr="005E0608">
        <w:rPr>
          <w:rFonts w:eastAsia="Calibri"/>
          <w:color w:val="000000"/>
          <w:sz w:val="22"/>
          <w:szCs w:val="22"/>
          <w:lang w:eastAsia="en-US"/>
        </w:rPr>
        <w:t xml:space="preserve">Településszerkezeti Terv </w:t>
      </w:r>
      <w:r w:rsidRPr="005E0608">
        <w:rPr>
          <w:rFonts w:eastAsia="Calibri"/>
          <w:color w:val="000000"/>
          <w:sz w:val="22"/>
          <w:szCs w:val="22"/>
          <w:lang w:eastAsia="en-US"/>
        </w:rPr>
        <w:t>és Helyi</w:t>
      </w:r>
      <w:r w:rsidR="00CA7C44" w:rsidRPr="005E0608">
        <w:rPr>
          <w:rFonts w:eastAsia="Calibri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>é</w:t>
      </w:r>
      <w:r w:rsidR="00AD348A" w:rsidRPr="005E0608">
        <w:rPr>
          <w:rFonts w:eastAsia="Calibri"/>
          <w:sz w:val="22"/>
          <w:szCs w:val="22"/>
          <w:lang w:eastAsia="en-US"/>
        </w:rPr>
        <w:t>pítési Szabályzat (</w:t>
      </w:r>
      <w:r w:rsidRPr="005E0608">
        <w:rPr>
          <w:rFonts w:eastAsia="Calibri"/>
          <w:sz w:val="22"/>
          <w:szCs w:val="22"/>
          <w:lang w:eastAsia="en-US"/>
        </w:rPr>
        <w:t>H</w:t>
      </w:r>
      <w:r w:rsidR="00AD348A" w:rsidRPr="005E0608">
        <w:rPr>
          <w:rFonts w:eastAsia="Calibri"/>
          <w:sz w:val="22"/>
          <w:szCs w:val="22"/>
          <w:lang w:eastAsia="en-US"/>
        </w:rPr>
        <w:t>ÉSZ)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, </w:t>
      </w:r>
      <w:r w:rsidR="004467BA" w:rsidRPr="005E0608">
        <w:rPr>
          <w:rFonts w:eastAsia="Calibri"/>
          <w:sz w:val="22"/>
          <w:szCs w:val="22"/>
          <w:lang w:eastAsia="en-US"/>
        </w:rPr>
        <w:t>valamint a</w:t>
      </w:r>
      <w:r w:rsidR="008C1A45" w:rsidRPr="005E0608">
        <w:rPr>
          <w:rFonts w:eastAsia="Calibri"/>
          <w:sz w:val="22"/>
          <w:szCs w:val="22"/>
          <w:lang w:eastAsia="en-US"/>
        </w:rPr>
        <w:t>z egyes</w:t>
      </w:r>
      <w:r w:rsidR="00DB019D" w:rsidRPr="005E0608">
        <w:rPr>
          <w:rFonts w:eastAsia="Calibri"/>
          <w:sz w:val="22"/>
          <w:szCs w:val="22"/>
          <w:lang w:eastAsia="en-US"/>
        </w:rPr>
        <w:t xml:space="preserve"> t</w:t>
      </w:r>
      <w:r w:rsidR="008C1A45" w:rsidRPr="005E0608">
        <w:rPr>
          <w:rFonts w:eastAsia="Calibri"/>
          <w:sz w:val="22"/>
          <w:szCs w:val="22"/>
          <w:lang w:eastAsia="en-US"/>
        </w:rPr>
        <w:t>e</w:t>
      </w:r>
      <w:r w:rsidR="00DB019D" w:rsidRPr="005E0608">
        <w:rPr>
          <w:rFonts w:eastAsia="Calibri"/>
          <w:sz w:val="22"/>
          <w:szCs w:val="22"/>
          <w:lang w:eastAsia="en-US"/>
        </w:rPr>
        <w:t>le</w:t>
      </w:r>
      <w:r w:rsidR="008C1A45" w:rsidRPr="005E0608">
        <w:rPr>
          <w:rFonts w:eastAsia="Calibri"/>
          <w:sz w:val="22"/>
          <w:szCs w:val="22"/>
          <w:lang w:eastAsia="en-US"/>
        </w:rPr>
        <w:t xml:space="preserve">pülésrendezési sajátos jogintézmények a </w:t>
      </w:r>
      <w:r w:rsidRPr="005E0608">
        <w:rPr>
          <w:rFonts w:eastAsia="Calibri"/>
          <w:sz w:val="22"/>
          <w:szCs w:val="22"/>
          <w:lang w:eastAsia="en-US"/>
        </w:rPr>
        <w:t>T</w:t>
      </w:r>
      <w:r w:rsidR="00D25468" w:rsidRPr="005E0608">
        <w:rPr>
          <w:rFonts w:eastAsia="Calibri"/>
          <w:sz w:val="22"/>
          <w:szCs w:val="22"/>
          <w:lang w:eastAsia="en-US"/>
        </w:rPr>
        <w:t>elepülésképi rendelet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 (TR)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, a </w:t>
      </w:r>
      <w:r w:rsidRPr="005E0608">
        <w:rPr>
          <w:rFonts w:eastAsia="Calibri"/>
          <w:sz w:val="22"/>
          <w:szCs w:val="22"/>
          <w:lang w:eastAsia="en-US"/>
        </w:rPr>
        <w:t>T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elepülésképi arculati kézikönyv </w:t>
      </w:r>
      <w:r w:rsidR="000B01F6" w:rsidRPr="005E0608">
        <w:rPr>
          <w:rFonts w:eastAsia="Calibri"/>
          <w:sz w:val="22"/>
          <w:szCs w:val="22"/>
          <w:lang w:eastAsia="en-US"/>
        </w:rPr>
        <w:t xml:space="preserve">(TAK) </w:t>
      </w:r>
      <w:r w:rsidR="004467BA" w:rsidRPr="005E0608">
        <w:rPr>
          <w:rFonts w:eastAsia="Calibri"/>
          <w:sz w:val="22"/>
          <w:szCs w:val="22"/>
          <w:lang w:eastAsia="en-US"/>
        </w:rPr>
        <w:t>készítése vagy azok módosítása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széleskörű egyeztetés</w:t>
      </w:r>
      <w:r w:rsidR="004467BA" w:rsidRPr="005E0608">
        <w:rPr>
          <w:rFonts w:eastAsia="Calibri"/>
          <w:sz w:val="22"/>
          <w:szCs w:val="22"/>
          <w:lang w:eastAsia="en-US"/>
        </w:rPr>
        <w:t xml:space="preserve"> keretén belül,</w:t>
      </w:r>
      <w:r w:rsidR="00414766" w:rsidRPr="005E0608">
        <w:rPr>
          <w:rFonts w:eastAsia="Calibri"/>
          <w:sz w:val="22"/>
          <w:szCs w:val="22"/>
          <w:lang w:eastAsia="en-US"/>
        </w:rPr>
        <w:t xml:space="preserve"> a TFR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 és </w:t>
      </w:r>
      <w:r w:rsidR="00177951" w:rsidRPr="005E0608">
        <w:rPr>
          <w:rFonts w:eastAsia="Calibri"/>
          <w:sz w:val="22"/>
          <w:szCs w:val="22"/>
          <w:lang w:eastAsia="en-US"/>
        </w:rPr>
        <w:t xml:space="preserve">az </w:t>
      </w:r>
      <w:r w:rsidR="00D25468" w:rsidRPr="005E0608">
        <w:rPr>
          <w:rFonts w:eastAsia="Calibri"/>
          <w:sz w:val="22"/>
          <w:szCs w:val="22"/>
          <w:lang w:eastAsia="en-US"/>
        </w:rPr>
        <w:t xml:space="preserve">e rendelet </w:t>
      </w:r>
      <w:r w:rsidR="00177951" w:rsidRPr="005E0608">
        <w:rPr>
          <w:rFonts w:eastAsia="Calibri"/>
          <w:sz w:val="22"/>
          <w:szCs w:val="22"/>
          <w:lang w:eastAsia="en-US"/>
        </w:rPr>
        <w:t xml:space="preserve">alapján alkotott </w:t>
      </w:r>
      <w:r w:rsidR="00D25468" w:rsidRPr="005E0608">
        <w:rPr>
          <w:rFonts w:eastAsia="Calibri"/>
          <w:sz w:val="22"/>
          <w:szCs w:val="22"/>
          <w:lang w:eastAsia="en-US"/>
        </w:rPr>
        <w:t>partnerségi egyeztetési szabályai szerint történik.</w:t>
      </w:r>
    </w:p>
    <w:p w:rsidR="00E41701" w:rsidRPr="005E0608" w:rsidRDefault="00E41701" w:rsidP="00E41701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D25468" w:rsidRPr="005E0608" w:rsidRDefault="00D25468" w:rsidP="004467BA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E rendelet alkalmazásában:</w:t>
      </w:r>
    </w:p>
    <w:p w:rsidR="004467BA" w:rsidRPr="005E0608" w:rsidRDefault="004467BA" w:rsidP="004467BA">
      <w:pPr>
        <w:pStyle w:val="Vilgosrcs3jellszn1"/>
        <w:rPr>
          <w:rFonts w:eastAsia="Calibri"/>
          <w:sz w:val="22"/>
          <w:szCs w:val="22"/>
          <w:lang w:eastAsia="en-US"/>
        </w:rPr>
      </w:pPr>
    </w:p>
    <w:p w:rsidR="00D25468" w:rsidRPr="005E0608" w:rsidRDefault="00D25468" w:rsidP="00BA0D7A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0608">
        <w:rPr>
          <w:rFonts w:eastAsia="Calibri"/>
          <w:i/>
          <w:sz w:val="22"/>
          <w:szCs w:val="22"/>
          <w:u w:val="single"/>
          <w:lang w:eastAsia="en-US"/>
        </w:rPr>
        <w:t>állandó</w:t>
      </w:r>
      <w:proofErr w:type="gramEnd"/>
      <w:r w:rsidRPr="005E0608">
        <w:rPr>
          <w:rFonts w:eastAsia="Calibri"/>
          <w:i/>
          <w:sz w:val="22"/>
          <w:szCs w:val="22"/>
          <w:u w:val="single"/>
          <w:lang w:eastAsia="en-US"/>
        </w:rPr>
        <w:t xml:space="preserve"> partnerek</w:t>
      </w:r>
      <w:r w:rsidRPr="005E0608">
        <w:rPr>
          <w:rFonts w:eastAsia="Calibri"/>
          <w:sz w:val="22"/>
          <w:szCs w:val="22"/>
          <w:lang w:eastAsia="en-US"/>
        </w:rPr>
        <w:t>: a</w:t>
      </w:r>
      <w:r w:rsidR="00316AE0" w:rsidRPr="005E0608">
        <w:rPr>
          <w:rFonts w:eastAsia="Calibri"/>
          <w:sz w:val="22"/>
          <w:szCs w:val="22"/>
          <w:lang w:eastAsia="en-US"/>
        </w:rPr>
        <w:t xml:space="preserve"> közigazgatási területen állandó lakóhellyel, tartózkodási hellyel vagy ingatlantulajdonnal rendelkező természetes személyek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(lakosság).</w:t>
      </w:r>
    </w:p>
    <w:p w:rsidR="00646E4D" w:rsidRPr="005E0608" w:rsidRDefault="00D25468" w:rsidP="00D465F2">
      <w:p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0608">
        <w:rPr>
          <w:rFonts w:eastAsia="Calibri"/>
          <w:i/>
          <w:sz w:val="22"/>
          <w:szCs w:val="22"/>
          <w:u w:val="single"/>
          <w:lang w:eastAsia="en-US"/>
        </w:rPr>
        <w:t>eseti</w:t>
      </w:r>
      <w:proofErr w:type="gramEnd"/>
      <w:r w:rsidRPr="005E0608">
        <w:rPr>
          <w:rFonts w:eastAsia="Calibri"/>
          <w:i/>
          <w:sz w:val="22"/>
          <w:szCs w:val="22"/>
          <w:u w:val="single"/>
          <w:lang w:eastAsia="en-US"/>
        </w:rPr>
        <w:t xml:space="preserve"> partnerek</w:t>
      </w:r>
      <w:r w:rsidRPr="005E0608">
        <w:rPr>
          <w:rFonts w:eastAsia="Calibri"/>
          <w:sz w:val="22"/>
          <w:szCs w:val="22"/>
          <w:lang w:eastAsia="en-US"/>
        </w:rPr>
        <w:t>: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az Önkormányzatnál hivatalosan bejelentkezett érdekképviseleti szervek;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BF6C46" w:rsidRPr="005E0608">
        <w:rPr>
          <w:rFonts w:eastAsia="Calibri"/>
          <w:sz w:val="22"/>
          <w:szCs w:val="22"/>
          <w:lang w:eastAsia="en-US"/>
        </w:rPr>
        <w:t>a</w:t>
      </w:r>
      <w:r w:rsidR="007A6F60" w:rsidRPr="005E0608">
        <w:rPr>
          <w:rFonts w:eastAsia="Calibri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 xml:space="preserve">véleményezési eljárásba </w:t>
      </w:r>
      <w:r w:rsidR="008C14B0" w:rsidRPr="005E0608">
        <w:rPr>
          <w:rFonts w:eastAsia="Calibri"/>
          <w:sz w:val="22"/>
          <w:szCs w:val="22"/>
          <w:lang w:eastAsia="en-US"/>
        </w:rPr>
        <w:t xml:space="preserve">esetenként </w:t>
      </w:r>
      <w:r w:rsidR="007A6F60" w:rsidRPr="005E0608">
        <w:rPr>
          <w:rFonts w:eastAsia="Calibri"/>
          <w:sz w:val="22"/>
          <w:szCs w:val="22"/>
          <w:lang w:eastAsia="en-US"/>
        </w:rPr>
        <w:t>meghívott</w:t>
      </w:r>
      <w:r w:rsidR="008C14B0" w:rsidRPr="005E0608">
        <w:rPr>
          <w:rFonts w:eastAsia="Calibri"/>
          <w:sz w:val="22"/>
          <w:szCs w:val="22"/>
          <w:lang w:eastAsia="en-US"/>
        </w:rPr>
        <w:t xml:space="preserve"> </w:t>
      </w:r>
      <w:r w:rsidR="00C47630" w:rsidRPr="005E0608">
        <w:rPr>
          <w:rFonts w:eastAsia="Calibri"/>
          <w:sz w:val="22"/>
          <w:szCs w:val="22"/>
          <w:lang w:eastAsia="en-US"/>
        </w:rPr>
        <w:t>civil</w:t>
      </w:r>
      <w:r w:rsidR="00E41701" w:rsidRPr="005E0608">
        <w:rPr>
          <w:rFonts w:eastAsia="Calibri"/>
          <w:sz w:val="22"/>
          <w:szCs w:val="22"/>
          <w:lang w:eastAsia="en-US"/>
        </w:rPr>
        <w:t xml:space="preserve"> szervezetek, amelyek tevékenysége kiterjed a településrendezéssel kapcsolatos tervezetek véleményezésére;</w:t>
      </w:r>
      <w:r w:rsidR="00C47630" w:rsidRPr="005E0608">
        <w:rPr>
          <w:rFonts w:eastAsia="Calibri"/>
          <w:sz w:val="22"/>
          <w:szCs w:val="22"/>
          <w:lang w:eastAsia="en-US"/>
        </w:rPr>
        <w:t xml:space="preserve"> gazdálkodó szervezetek</w:t>
      </w:r>
      <w:r w:rsidR="00E41701" w:rsidRPr="005E0608">
        <w:rPr>
          <w:rFonts w:eastAsia="Calibri"/>
          <w:sz w:val="22"/>
          <w:szCs w:val="22"/>
          <w:lang w:eastAsia="en-US"/>
        </w:rPr>
        <w:t>, amelyek a készülő tervek hatásterületén ingatlantulajdonnal vagy telephellyel rendelkeznek;</w:t>
      </w:r>
      <w:r w:rsidR="00C47630" w:rsidRPr="005E0608">
        <w:rPr>
          <w:rFonts w:eastAsia="Calibri"/>
          <w:sz w:val="22"/>
          <w:szCs w:val="22"/>
          <w:lang w:eastAsia="en-US"/>
        </w:rPr>
        <w:t xml:space="preserve"> vallási közös</w:t>
      </w:r>
      <w:r w:rsidR="00E471CD" w:rsidRPr="005E0608">
        <w:rPr>
          <w:rFonts w:eastAsia="Calibri"/>
          <w:sz w:val="22"/>
          <w:szCs w:val="22"/>
          <w:lang w:eastAsia="en-US"/>
        </w:rPr>
        <w:t>ségek</w:t>
      </w:r>
      <w:r w:rsidR="00E41701" w:rsidRPr="005E0608">
        <w:rPr>
          <w:rFonts w:eastAsia="Calibri"/>
          <w:sz w:val="22"/>
          <w:szCs w:val="22"/>
          <w:lang w:eastAsia="en-US"/>
        </w:rPr>
        <w:t>;</w:t>
      </w:r>
      <w:r w:rsidR="007A6F60" w:rsidRPr="005E0608">
        <w:rPr>
          <w:rFonts w:eastAsia="Calibri"/>
          <w:sz w:val="22"/>
          <w:szCs w:val="22"/>
          <w:lang w:eastAsia="en-US"/>
        </w:rPr>
        <w:t xml:space="preserve"> intézmények</w:t>
      </w:r>
      <w:r w:rsidR="00E471CD" w:rsidRPr="005E0608">
        <w:rPr>
          <w:rFonts w:eastAsia="Calibri"/>
          <w:sz w:val="22"/>
          <w:szCs w:val="22"/>
          <w:lang w:eastAsia="en-US"/>
        </w:rPr>
        <w:t>.</w:t>
      </w:r>
    </w:p>
    <w:p w:rsidR="00BA0D7A" w:rsidRPr="005E0608" w:rsidRDefault="00BA0D7A" w:rsidP="00D254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3DB" w:rsidRPr="005E0608" w:rsidRDefault="004433DB" w:rsidP="004433D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Állandó partnerekkel történő egyeztetés szabályai</w:t>
      </w:r>
    </w:p>
    <w:p w:rsidR="00D700AC" w:rsidRPr="005E0608" w:rsidRDefault="00D700AC" w:rsidP="004433DB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2.§</w:t>
      </w:r>
    </w:p>
    <w:p w:rsidR="004433DB" w:rsidRPr="005E0608" w:rsidRDefault="004433DB" w:rsidP="00F51D32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700AC" w:rsidRPr="005E0608" w:rsidRDefault="00D700AC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Adott véleményezési eljárás során az állandó partnerek minimális tájékoztatási formáját a </w:t>
      </w:r>
      <w:r w:rsidR="003C7ECB" w:rsidRPr="005E0608">
        <w:rPr>
          <w:rFonts w:eastAsia="Calibri"/>
          <w:color w:val="000000"/>
          <w:sz w:val="22"/>
          <w:szCs w:val="22"/>
          <w:lang w:eastAsia="en-US"/>
        </w:rPr>
        <w:t>TFR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>alapján az 1. sz. függelék táblázata tartalmazza.</w:t>
      </w:r>
    </w:p>
    <w:p w:rsidR="00CD6400" w:rsidRPr="005E0608" w:rsidRDefault="00CD6400" w:rsidP="00CD6400">
      <w:p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</w:p>
    <w:p w:rsidR="00CD6400" w:rsidRPr="005E0608" w:rsidRDefault="00EF6BFC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Az előzetes tájékoztatás során a</w:t>
      </w:r>
      <w:r w:rsidR="003C7ECB" w:rsidRPr="005E0608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sz w:val="22"/>
          <w:szCs w:val="22"/>
          <w:lang w:eastAsia="en-US"/>
        </w:rPr>
        <w:t xml:space="preserve">közzétett </w:t>
      </w:r>
      <w:proofErr w:type="gramStart"/>
      <w:r w:rsidRPr="005E0608">
        <w:rPr>
          <w:rFonts w:eastAsia="Calibri"/>
          <w:sz w:val="22"/>
          <w:szCs w:val="22"/>
          <w:lang w:eastAsia="en-US"/>
        </w:rPr>
        <w:t xml:space="preserve">hirdetmény </w:t>
      </w:r>
      <w:r w:rsidR="00CB775F" w:rsidRPr="005E0608">
        <w:rPr>
          <w:rFonts w:eastAsia="Calibri"/>
          <w:sz w:val="22"/>
          <w:szCs w:val="22"/>
          <w:lang w:eastAsia="en-US"/>
        </w:rPr>
        <w:t>tájékoztatást</w:t>
      </w:r>
      <w:proofErr w:type="gramEnd"/>
      <w:r w:rsidR="00CB775F" w:rsidRPr="005E0608">
        <w:rPr>
          <w:rFonts w:eastAsia="Calibri"/>
          <w:sz w:val="22"/>
          <w:szCs w:val="22"/>
          <w:lang w:eastAsia="en-US"/>
        </w:rPr>
        <w:t xml:space="preserve"> nyújt az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eljárás tárgyáról, </w:t>
      </w:r>
      <w:r w:rsidR="00CB775F" w:rsidRPr="005E0608">
        <w:rPr>
          <w:rFonts w:eastAsia="Calibri"/>
          <w:sz w:val="22"/>
          <w:szCs w:val="22"/>
          <w:lang w:eastAsia="en-US"/>
        </w:rPr>
        <w:t>megindít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ásáról,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az előzetes tájékoztató </w:t>
      </w:r>
      <w:r w:rsidR="008C2A36" w:rsidRPr="005E0608">
        <w:rPr>
          <w:rFonts w:eastAsia="Calibri"/>
          <w:sz w:val="22"/>
          <w:szCs w:val="22"/>
          <w:lang w:eastAsia="en-US"/>
        </w:rPr>
        <w:t>elérhetőségéről, a</w:t>
      </w:r>
      <w:r w:rsidRPr="005E0608">
        <w:rPr>
          <w:rFonts w:eastAsia="Calibri"/>
          <w:sz w:val="22"/>
          <w:szCs w:val="22"/>
          <w:lang w:eastAsia="en-US"/>
        </w:rPr>
        <w:t>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eljárás módjáról és </w:t>
      </w:r>
      <w:r w:rsidRPr="005E0608">
        <w:rPr>
          <w:rFonts w:eastAsia="Calibri"/>
          <w:sz w:val="22"/>
          <w:szCs w:val="22"/>
          <w:lang w:eastAsia="en-US"/>
        </w:rPr>
        <w:t xml:space="preserve">a véleményezés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módjáról és annak </w:t>
      </w:r>
      <w:r w:rsidR="008C2A36" w:rsidRPr="005E0608">
        <w:rPr>
          <w:rFonts w:eastAsia="Calibri"/>
          <w:sz w:val="22"/>
          <w:szCs w:val="22"/>
          <w:lang w:eastAsia="en-US"/>
        </w:rPr>
        <w:t>határidejéről</w:t>
      </w:r>
      <w:r w:rsidR="00D42F90" w:rsidRPr="005E0608">
        <w:rPr>
          <w:rFonts w:eastAsia="Calibri"/>
          <w:sz w:val="22"/>
          <w:szCs w:val="22"/>
          <w:lang w:eastAsia="en-US"/>
        </w:rPr>
        <w:t>.</w:t>
      </w:r>
    </w:p>
    <w:p w:rsidR="00CD6400" w:rsidRPr="005E0608" w:rsidRDefault="00CD6400" w:rsidP="00CD6400">
      <w:pPr>
        <w:pStyle w:val="Listaszerbekezds"/>
        <w:rPr>
          <w:rFonts w:eastAsia="Calibri"/>
          <w:sz w:val="22"/>
          <w:szCs w:val="22"/>
          <w:lang w:eastAsia="en-US"/>
        </w:rPr>
      </w:pPr>
    </w:p>
    <w:p w:rsidR="00EF6BFC" w:rsidRPr="005E0608" w:rsidRDefault="00EF6BFC" w:rsidP="00CD640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A véleményezési </w:t>
      </w:r>
      <w:r w:rsidR="00D42F90" w:rsidRPr="005E0608">
        <w:rPr>
          <w:rFonts w:eastAsia="Calibri"/>
          <w:sz w:val="22"/>
          <w:szCs w:val="22"/>
          <w:lang w:eastAsia="en-US"/>
        </w:rPr>
        <w:t xml:space="preserve">eljárás </w:t>
      </w:r>
      <w:r w:rsidRPr="005E0608">
        <w:rPr>
          <w:rFonts w:eastAsia="Calibri"/>
          <w:sz w:val="22"/>
          <w:szCs w:val="22"/>
          <w:lang w:eastAsia="en-US"/>
        </w:rPr>
        <w:t xml:space="preserve">során a közzétett </w:t>
      </w:r>
      <w:proofErr w:type="gramStart"/>
      <w:r w:rsidRPr="005E0608">
        <w:rPr>
          <w:rFonts w:eastAsia="Calibri"/>
          <w:sz w:val="22"/>
          <w:szCs w:val="22"/>
          <w:lang w:eastAsia="en-US"/>
        </w:rPr>
        <w:t>hirdetmény tájékoztatást</w:t>
      </w:r>
      <w:proofErr w:type="gramEnd"/>
      <w:r w:rsidRPr="005E0608">
        <w:rPr>
          <w:rFonts w:eastAsia="Calibri"/>
          <w:sz w:val="22"/>
          <w:szCs w:val="22"/>
          <w:lang w:eastAsia="en-US"/>
        </w:rPr>
        <w:t xml:space="preserve"> nyújt az eljárás tárgyáról, </w:t>
      </w:r>
      <w:r w:rsidR="00625D85" w:rsidRPr="005E0608">
        <w:rPr>
          <w:rFonts w:eastAsia="Calibri"/>
          <w:sz w:val="22"/>
          <w:szCs w:val="22"/>
          <w:lang w:eastAsia="en-US"/>
        </w:rPr>
        <w:t xml:space="preserve">az elkészült tervezet </w:t>
      </w:r>
      <w:r w:rsidRPr="005E0608">
        <w:rPr>
          <w:rFonts w:eastAsia="Calibri"/>
          <w:sz w:val="22"/>
          <w:szCs w:val="22"/>
          <w:lang w:eastAsia="en-US"/>
        </w:rPr>
        <w:t xml:space="preserve">elérhetőségéről, a véleményezési módjáról és </w:t>
      </w:r>
      <w:r w:rsidR="00625D85" w:rsidRPr="005E0608">
        <w:rPr>
          <w:rFonts w:eastAsia="Calibri"/>
          <w:sz w:val="22"/>
          <w:szCs w:val="22"/>
          <w:lang w:eastAsia="en-US"/>
        </w:rPr>
        <w:t>annak</w:t>
      </w:r>
      <w:r w:rsidRPr="005E0608">
        <w:rPr>
          <w:rFonts w:eastAsia="Calibri"/>
          <w:sz w:val="22"/>
          <w:szCs w:val="22"/>
          <w:lang w:eastAsia="en-US"/>
        </w:rPr>
        <w:t xml:space="preserve"> határidejéről</w:t>
      </w:r>
      <w:r w:rsidR="00080F73" w:rsidRPr="005E0608">
        <w:rPr>
          <w:rFonts w:eastAsia="Calibri"/>
          <w:sz w:val="22"/>
          <w:szCs w:val="22"/>
          <w:lang w:eastAsia="en-US"/>
        </w:rPr>
        <w:t>.</w:t>
      </w:r>
    </w:p>
    <w:p w:rsidR="00CB775F" w:rsidRPr="005E0608" w:rsidRDefault="00CB775F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B775F" w:rsidRPr="005E0608" w:rsidRDefault="00CB775F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Lakossági fórum esetén, annak tárgyáról, helyéről és időpontjáról a lakossági fórum idejét megelőző 8 nappal korábban a helyben szokásos módon közzétett lakossági hirdetmény útján kell értesíteni a partnereket. A lakossági fórumról </w:t>
      </w:r>
      <w:r w:rsidR="00B13D86" w:rsidRPr="005E0608">
        <w:rPr>
          <w:rFonts w:eastAsia="Calibri"/>
          <w:sz w:val="22"/>
          <w:szCs w:val="22"/>
          <w:lang w:eastAsia="en-US"/>
        </w:rPr>
        <w:t xml:space="preserve">jelenléti ív és </w:t>
      </w:r>
      <w:r w:rsidRPr="005E0608">
        <w:rPr>
          <w:rFonts w:eastAsia="Calibri"/>
          <w:sz w:val="22"/>
          <w:szCs w:val="22"/>
          <w:lang w:eastAsia="en-US"/>
        </w:rPr>
        <w:t>jegyzőkönyv készül</w:t>
      </w:r>
      <w:r w:rsidR="007326CE" w:rsidRPr="005E0608">
        <w:rPr>
          <w:rFonts w:eastAsia="Calibri"/>
          <w:sz w:val="22"/>
          <w:szCs w:val="22"/>
          <w:lang w:eastAsia="en-US"/>
        </w:rPr>
        <w:t>, mely írásban rögzíti a javaslatokat, észrevételeket</w:t>
      </w:r>
      <w:r w:rsidRPr="005E0608">
        <w:rPr>
          <w:rFonts w:eastAsia="Calibri"/>
          <w:sz w:val="22"/>
          <w:szCs w:val="22"/>
          <w:lang w:eastAsia="en-US"/>
        </w:rPr>
        <w:t>.</w:t>
      </w:r>
      <w:r w:rsidR="00594366" w:rsidRPr="005E0608">
        <w:rPr>
          <w:rFonts w:eastAsia="Calibri"/>
          <w:sz w:val="22"/>
          <w:szCs w:val="22"/>
          <w:lang w:eastAsia="en-US"/>
        </w:rPr>
        <w:t xml:space="preserve"> </w:t>
      </w:r>
      <w:r w:rsidR="007326CE" w:rsidRPr="005E0608">
        <w:rPr>
          <w:rFonts w:eastAsia="Calibri"/>
          <w:sz w:val="22"/>
          <w:szCs w:val="22"/>
          <w:lang w:eastAsia="en-US"/>
        </w:rPr>
        <w:t>A jegyzőkönyv tartalmazza a javaslattevő</w:t>
      </w:r>
      <w:r w:rsidR="00080F73" w:rsidRPr="005E0608">
        <w:rPr>
          <w:rFonts w:eastAsia="Calibri"/>
          <w:sz w:val="22"/>
          <w:szCs w:val="22"/>
          <w:lang w:eastAsia="en-US"/>
        </w:rPr>
        <w:t>, észrevételező nevét és címét.</w:t>
      </w:r>
    </w:p>
    <w:p w:rsidR="00B13D86" w:rsidRPr="005E0608" w:rsidRDefault="00B13D86" w:rsidP="009074C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lastRenderedPageBreak/>
        <w:t>Amennyiben nincs lakossági fórum, a lakosság az észrevételeit, javaslatait a hirdetmény közzétételétől számított 8 napon</w:t>
      </w:r>
      <w:r w:rsidR="00C33FF5" w:rsidRPr="005E0608">
        <w:rPr>
          <w:rFonts w:eastAsia="Calibri"/>
          <w:sz w:val="22"/>
          <w:szCs w:val="22"/>
          <w:lang w:eastAsia="en-US"/>
        </w:rPr>
        <w:t xml:space="preserve"> belül</w:t>
      </w:r>
      <w:r w:rsidRPr="005E0608">
        <w:rPr>
          <w:rFonts w:eastAsia="Calibri"/>
          <w:sz w:val="22"/>
          <w:szCs w:val="22"/>
          <w:lang w:eastAsia="en-US"/>
        </w:rPr>
        <w:t xml:space="preserve"> teheti meg, a Polgármesterhez címzett és a főépítész</w:t>
      </w:r>
      <w:r w:rsidR="00080F73" w:rsidRPr="005E0608">
        <w:rPr>
          <w:rFonts w:eastAsia="Calibri"/>
          <w:sz w:val="22"/>
          <w:szCs w:val="22"/>
          <w:lang w:eastAsia="en-US"/>
        </w:rPr>
        <w:t>nek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3C6AAC" w:rsidRPr="005E0608">
        <w:rPr>
          <w:rFonts w:eastAsia="Calibri"/>
          <w:sz w:val="22"/>
          <w:szCs w:val="22"/>
          <w:lang w:eastAsia="en-US"/>
        </w:rPr>
        <w:t xml:space="preserve">írásban </w:t>
      </w:r>
      <w:r w:rsidRPr="005E0608">
        <w:rPr>
          <w:rFonts w:eastAsia="Calibri"/>
          <w:sz w:val="22"/>
          <w:szCs w:val="22"/>
          <w:lang w:eastAsia="en-US"/>
        </w:rPr>
        <w:t xml:space="preserve">benyújtott szövegszerű, indoklással ellátott </w:t>
      </w:r>
      <w:r w:rsidR="003C6AAC" w:rsidRPr="005E0608">
        <w:rPr>
          <w:rFonts w:eastAsia="Calibri"/>
          <w:sz w:val="22"/>
          <w:szCs w:val="22"/>
          <w:lang w:eastAsia="en-US"/>
        </w:rPr>
        <w:t>véleményben.</w:t>
      </w:r>
    </w:p>
    <w:p w:rsidR="004433DB" w:rsidRPr="005E0608" w:rsidRDefault="004433DB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2B0B" w:rsidRPr="005E0608" w:rsidRDefault="00492B0B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Eseti partnerekkel történő egyeztetés szabályai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3.§</w:t>
      </w:r>
    </w:p>
    <w:p w:rsidR="00CE16FB" w:rsidRPr="005E0608" w:rsidRDefault="00CE16FB" w:rsidP="00CE16FB">
      <w:pPr>
        <w:pStyle w:val="Vilgosrcs3jellszn1"/>
        <w:rPr>
          <w:rFonts w:eastAsia="Calibri"/>
          <w:sz w:val="22"/>
          <w:szCs w:val="22"/>
          <w:lang w:eastAsia="en-US"/>
        </w:rPr>
      </w:pPr>
    </w:p>
    <w:p w:rsidR="00FF0743" w:rsidRPr="005E0608" w:rsidRDefault="00FF0743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>Az eseti partnerek köré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>ről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, amennyiben az szükséges,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az egyeztetési eljárást megelőzően 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a 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Képviselő-testület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E0608">
        <w:rPr>
          <w:rFonts w:eastAsia="Calibri"/>
          <w:color w:val="000000"/>
          <w:sz w:val="22"/>
          <w:szCs w:val="22"/>
          <w:lang w:eastAsia="en-US"/>
        </w:rPr>
        <w:t>külön határozattal</w:t>
      </w:r>
      <w:r w:rsidR="00535DE8" w:rsidRPr="005E0608">
        <w:rPr>
          <w:rFonts w:eastAsia="Calibri"/>
          <w:color w:val="000000"/>
          <w:sz w:val="22"/>
          <w:szCs w:val="22"/>
          <w:lang w:eastAsia="en-US"/>
        </w:rPr>
        <w:t xml:space="preserve"> dönt</w:t>
      </w:r>
      <w:r w:rsidR="00080F73" w:rsidRPr="005E060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FF0743" w:rsidRPr="005E0608" w:rsidRDefault="00FF0743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E16FB" w:rsidRPr="005E0608" w:rsidRDefault="00CE16FB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Az eseti partnerek </w:t>
      </w:r>
      <w:r w:rsidR="00B13D86" w:rsidRPr="005E0608">
        <w:rPr>
          <w:rFonts w:eastAsia="Calibri"/>
          <w:color w:val="000000"/>
          <w:sz w:val="22"/>
          <w:szCs w:val="22"/>
          <w:lang w:eastAsia="en-US"/>
        </w:rPr>
        <w:t xml:space="preserve">az </w:t>
      </w:r>
      <w:r w:rsidRPr="005E0608">
        <w:rPr>
          <w:rFonts w:eastAsia="Calibri"/>
          <w:color w:val="000000"/>
          <w:sz w:val="22"/>
          <w:szCs w:val="22"/>
          <w:lang w:eastAsia="en-US"/>
        </w:rPr>
        <w:t>előzetes</w:t>
      </w:r>
      <w:r w:rsidR="001A6B08" w:rsidRPr="005E0608">
        <w:rPr>
          <w:rFonts w:eastAsia="Calibri"/>
          <w:color w:val="000000"/>
          <w:sz w:val="22"/>
          <w:szCs w:val="22"/>
          <w:lang w:eastAsia="en-US"/>
        </w:rPr>
        <w:t xml:space="preserve"> tájékoztatási</w:t>
      </w:r>
      <w:r w:rsidR="00B13D86" w:rsidRPr="005E0608">
        <w:rPr>
          <w:rFonts w:eastAsia="Calibri"/>
          <w:color w:val="000000"/>
          <w:sz w:val="22"/>
          <w:szCs w:val="22"/>
          <w:lang w:eastAsia="en-US"/>
        </w:rPr>
        <w:t>, illetve a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A6B08" w:rsidRPr="005E0608">
        <w:rPr>
          <w:rFonts w:eastAsia="Calibri"/>
          <w:color w:val="000000"/>
          <w:sz w:val="22"/>
          <w:szCs w:val="22"/>
          <w:lang w:eastAsia="en-US"/>
        </w:rPr>
        <w:t xml:space="preserve">véleményezési </w:t>
      </w:r>
      <w:r w:rsidR="00E2439B" w:rsidRPr="005E0608">
        <w:rPr>
          <w:rFonts w:eastAsia="Calibri"/>
          <w:color w:val="000000"/>
          <w:sz w:val="22"/>
          <w:szCs w:val="22"/>
          <w:lang w:eastAsia="en-US"/>
        </w:rPr>
        <w:t>szakasz tervezetének (dokumentációjának)</w:t>
      </w:r>
      <w:r w:rsidRPr="005E0608">
        <w:rPr>
          <w:rFonts w:eastAsia="Calibri"/>
          <w:color w:val="000000"/>
          <w:sz w:val="22"/>
          <w:szCs w:val="22"/>
          <w:lang w:eastAsia="en-US"/>
        </w:rPr>
        <w:t xml:space="preserve"> megküldésével értesülnek.</w:t>
      </w:r>
    </w:p>
    <w:p w:rsidR="00CE16FB" w:rsidRPr="005E0608" w:rsidRDefault="00CE16FB" w:rsidP="0019525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07A1D" w:rsidRPr="005E0608" w:rsidRDefault="00B13D86" w:rsidP="009074CC">
      <w:pPr>
        <w:numPr>
          <w:ilvl w:val="0"/>
          <w:numId w:val="43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Az eseti p</w:t>
      </w:r>
      <w:r w:rsidR="008C2A36" w:rsidRPr="005E0608">
        <w:rPr>
          <w:rFonts w:eastAsia="Calibri"/>
          <w:sz w:val="22"/>
          <w:szCs w:val="22"/>
          <w:lang w:eastAsia="en-US"/>
        </w:rPr>
        <w:t>artner</w:t>
      </w:r>
      <w:r w:rsidRPr="005E0608">
        <w:rPr>
          <w:rFonts w:eastAsia="Calibri"/>
          <w:sz w:val="22"/>
          <w:szCs w:val="22"/>
          <w:lang w:eastAsia="en-US"/>
        </w:rPr>
        <w:t>ek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a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z egyeztetési eljárásba </w:t>
      </w:r>
      <w:r w:rsidR="004433DB" w:rsidRPr="005E0608">
        <w:rPr>
          <w:rFonts w:eastAsia="Calibri"/>
          <w:sz w:val="22"/>
          <w:szCs w:val="22"/>
          <w:lang w:eastAsia="en-US"/>
        </w:rPr>
        <w:t>a Polgármesterhez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 </w:t>
      </w:r>
      <w:r w:rsidR="008C2A36" w:rsidRPr="005E0608">
        <w:rPr>
          <w:rFonts w:eastAsia="Calibri"/>
          <w:sz w:val="22"/>
          <w:szCs w:val="22"/>
          <w:lang w:eastAsia="en-US"/>
        </w:rPr>
        <w:t>címzett és a főépítész</w:t>
      </w:r>
      <w:r w:rsidR="00594056" w:rsidRPr="005E0608">
        <w:rPr>
          <w:rFonts w:eastAsia="Calibri"/>
          <w:sz w:val="22"/>
          <w:szCs w:val="22"/>
          <w:lang w:eastAsia="en-US"/>
        </w:rPr>
        <w:t>hez</w:t>
      </w:r>
      <w:r w:rsidR="008C2A36" w:rsidRPr="005E0608">
        <w:rPr>
          <w:rFonts w:eastAsia="Calibri"/>
          <w:sz w:val="22"/>
          <w:szCs w:val="22"/>
          <w:lang w:eastAsia="en-US"/>
        </w:rPr>
        <w:t xml:space="preserve"> benyújtott szövegszerű, indoklással ellátott, </w:t>
      </w:r>
      <w:r w:rsidR="00B07A1D" w:rsidRPr="005E0608">
        <w:rPr>
          <w:rFonts w:eastAsia="Calibri"/>
          <w:sz w:val="22"/>
          <w:szCs w:val="22"/>
          <w:lang w:eastAsia="en-US"/>
        </w:rPr>
        <w:t xml:space="preserve">a megadott határidőn belül benyújtott véleménnyel, észrevétellel, javaslattal </w:t>
      </w:r>
      <w:r w:rsidR="004433DB" w:rsidRPr="005E0608">
        <w:rPr>
          <w:rFonts w:eastAsia="Calibri"/>
          <w:sz w:val="22"/>
          <w:szCs w:val="22"/>
          <w:lang w:eastAsia="en-US"/>
        </w:rPr>
        <w:t>élhetnek</w:t>
      </w:r>
      <w:r w:rsidR="00B07A1D" w:rsidRPr="005E0608">
        <w:rPr>
          <w:rFonts w:eastAsia="Calibri"/>
          <w:sz w:val="22"/>
          <w:szCs w:val="22"/>
          <w:lang w:eastAsia="en-US"/>
        </w:rPr>
        <w:t>, melyen véleményezési eljárás tárgyát, a szervezet nevét, képviselőjét, postai címét, elérhetőségét meg kell jelölni.</w:t>
      </w:r>
    </w:p>
    <w:p w:rsidR="004433DB" w:rsidRPr="005E0608" w:rsidRDefault="004433DB" w:rsidP="00E16E8E">
      <w:pPr>
        <w:autoSpaceDE w:val="0"/>
        <w:autoSpaceDN w:val="0"/>
        <w:adjustRightInd w:val="0"/>
        <w:ind w:left="1518"/>
        <w:jc w:val="both"/>
        <w:rPr>
          <w:rFonts w:eastAsia="Calibri"/>
          <w:sz w:val="22"/>
          <w:szCs w:val="22"/>
          <w:lang w:eastAsia="en-US"/>
        </w:rPr>
      </w:pPr>
    </w:p>
    <w:p w:rsidR="004433DB" w:rsidRPr="005E0608" w:rsidRDefault="004433DB" w:rsidP="009074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E0608">
        <w:rPr>
          <w:rFonts w:eastAsia="Calibri"/>
          <w:b/>
          <w:sz w:val="22"/>
          <w:szCs w:val="22"/>
          <w:lang w:eastAsia="en-US"/>
        </w:rPr>
        <w:t>Vélemények dokumentálása, nyilvántartása, megválaszolása</w:t>
      </w:r>
      <w:r w:rsidR="00F46804" w:rsidRPr="005E0608">
        <w:rPr>
          <w:rFonts w:eastAsia="Calibri"/>
          <w:b/>
          <w:sz w:val="22"/>
          <w:szCs w:val="22"/>
          <w:lang w:eastAsia="en-US"/>
        </w:rPr>
        <w:t xml:space="preserve">, </w:t>
      </w:r>
      <w:r w:rsidR="00F46804" w:rsidRPr="005E0608">
        <w:rPr>
          <w:b/>
          <w:sz w:val="22"/>
          <w:szCs w:val="22"/>
        </w:rPr>
        <w:t>településfejlesztési és településrendezési dokumentumok</w:t>
      </w:r>
      <w:r w:rsidR="00E16E8E" w:rsidRPr="005E0608">
        <w:rPr>
          <w:b/>
          <w:sz w:val="22"/>
          <w:szCs w:val="22"/>
        </w:rPr>
        <w:t>,</w:t>
      </w:r>
      <w:r w:rsidR="00A66DC1" w:rsidRPr="005E0608">
        <w:rPr>
          <w:b/>
          <w:sz w:val="22"/>
          <w:szCs w:val="22"/>
        </w:rPr>
        <w:t xml:space="preserve"> valamint az egyes településrendezési sajátos jogintézmények</w:t>
      </w:r>
      <w:r w:rsidR="00F46804" w:rsidRPr="005E0608">
        <w:rPr>
          <w:b/>
          <w:sz w:val="22"/>
          <w:szCs w:val="22"/>
        </w:rPr>
        <w:t xml:space="preserve"> közzététele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b/>
          <w:sz w:val="22"/>
          <w:szCs w:val="22"/>
        </w:rPr>
        <w:t>4.§</w:t>
      </w:r>
    </w:p>
    <w:p w:rsidR="00B07A1D" w:rsidRPr="005E0608" w:rsidRDefault="00B07A1D" w:rsidP="00B07A1D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8859CA" w:rsidRPr="005E0608" w:rsidRDefault="00D25468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E0608">
        <w:rPr>
          <w:rFonts w:eastAsia="Calibri"/>
          <w:color w:val="000000"/>
          <w:sz w:val="22"/>
          <w:szCs w:val="22"/>
          <w:lang w:eastAsia="en-US"/>
        </w:rPr>
        <w:t>A beérkezett vél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>emények dokumentálása, nyilvántartása, valamint az el nem fogadott javaslatok indok</w:t>
      </w:r>
      <w:r w:rsidR="00E86869" w:rsidRPr="005E0608">
        <w:rPr>
          <w:rFonts w:eastAsia="Calibri"/>
          <w:color w:val="000000"/>
          <w:sz w:val="22"/>
          <w:szCs w:val="22"/>
          <w:lang w:eastAsia="en-US"/>
        </w:rPr>
        <w:t>o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>lása</w:t>
      </w:r>
      <w:r w:rsidR="00C84EA7" w:rsidRPr="005E0608">
        <w:rPr>
          <w:rFonts w:eastAsia="Calibri"/>
          <w:color w:val="000000"/>
          <w:sz w:val="22"/>
          <w:szCs w:val="22"/>
          <w:lang w:eastAsia="en-US"/>
        </w:rPr>
        <w:t>,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 xml:space="preserve"> azok dokumentálása és nyilvántartása az államigazgatási véleményekre vonatkozó</w:t>
      </w:r>
      <w:r w:rsidR="008C14B0" w:rsidRPr="005E0608">
        <w:rPr>
          <w:rFonts w:eastAsia="Calibri"/>
          <w:color w:val="000000"/>
          <w:sz w:val="22"/>
          <w:szCs w:val="22"/>
          <w:lang w:eastAsia="en-US"/>
        </w:rPr>
        <w:t xml:space="preserve">, a </w:t>
      </w:r>
      <w:proofErr w:type="spellStart"/>
      <w:r w:rsidR="00067E6E" w:rsidRPr="005E0608">
        <w:rPr>
          <w:rFonts w:eastAsia="Calibri"/>
          <w:color w:val="000000"/>
          <w:sz w:val="22"/>
          <w:szCs w:val="22"/>
          <w:lang w:eastAsia="en-US"/>
        </w:rPr>
        <w:t>TFR-ben</w:t>
      </w:r>
      <w:proofErr w:type="spellEnd"/>
      <w:r w:rsidR="002E4146" w:rsidRPr="005E06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14B0" w:rsidRPr="005E0608">
        <w:rPr>
          <w:rFonts w:eastAsia="Calibri"/>
          <w:color w:val="000000"/>
          <w:sz w:val="22"/>
          <w:szCs w:val="22"/>
          <w:lang w:eastAsia="en-US"/>
        </w:rPr>
        <w:t>rögzített</w:t>
      </w:r>
      <w:r w:rsidR="008859CA" w:rsidRPr="005E0608">
        <w:rPr>
          <w:rFonts w:eastAsia="Calibri"/>
          <w:color w:val="000000"/>
          <w:sz w:val="22"/>
          <w:szCs w:val="22"/>
          <w:lang w:eastAsia="en-US"/>
        </w:rPr>
        <w:t xml:space="preserve"> szabályok szerint történik.</w:t>
      </w:r>
    </w:p>
    <w:p w:rsidR="00B13D86" w:rsidRPr="005E0608" w:rsidRDefault="00B13D86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13D86" w:rsidRPr="005E0608" w:rsidRDefault="00B13D86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 beérkezett véleményekről, jav</w:t>
      </w:r>
      <w:r w:rsidR="00492B0B" w:rsidRPr="005E0608">
        <w:rPr>
          <w:rFonts w:eastAsia="Calibri"/>
          <w:sz w:val="22"/>
          <w:szCs w:val="22"/>
          <w:lang w:eastAsia="en-US"/>
        </w:rPr>
        <w:t>aslatokról készülő összefoglaló és</w:t>
      </w:r>
      <w:r w:rsidRPr="005E0608">
        <w:rPr>
          <w:rFonts w:eastAsia="Calibri"/>
          <w:sz w:val="22"/>
          <w:szCs w:val="22"/>
          <w:lang w:eastAsia="en-US"/>
        </w:rPr>
        <w:t xml:space="preserve"> az annak elfogadásáról szóló határozat</w:t>
      </w:r>
      <w:r w:rsidR="00594056" w:rsidRPr="005E0608">
        <w:rPr>
          <w:rFonts w:eastAsia="Calibri"/>
          <w:sz w:val="22"/>
          <w:szCs w:val="22"/>
          <w:lang w:eastAsia="en-US"/>
        </w:rPr>
        <w:t xml:space="preserve"> a honlapon kerül kihirdetésre.</w:t>
      </w:r>
    </w:p>
    <w:p w:rsidR="00F46804" w:rsidRPr="005E0608" w:rsidRDefault="00F46804" w:rsidP="009074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46804" w:rsidRPr="005E0608" w:rsidRDefault="00F46804" w:rsidP="009074CC">
      <w:pPr>
        <w:numPr>
          <w:ilvl w:val="0"/>
          <w:numId w:val="44"/>
        </w:numPr>
        <w:autoSpaceDE w:val="0"/>
        <w:autoSpaceDN w:val="0"/>
        <w:adjustRightInd w:val="0"/>
        <w:ind w:left="450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>A településfejlesztési és településrendezési dokumentumokat</w:t>
      </w:r>
      <w:r w:rsidR="0084227A" w:rsidRPr="005E0608">
        <w:rPr>
          <w:rFonts w:eastAsia="Calibri"/>
          <w:sz w:val="22"/>
          <w:szCs w:val="22"/>
          <w:lang w:eastAsia="en-US"/>
        </w:rPr>
        <w:t>,</w:t>
      </w:r>
      <w:r w:rsidR="0084227A" w:rsidRPr="005E0608">
        <w:rPr>
          <w:b/>
          <w:sz w:val="22"/>
          <w:szCs w:val="22"/>
        </w:rPr>
        <w:t xml:space="preserve"> valamint az egyes településrendezési sajátos jogintézményekr</w:t>
      </w:r>
      <w:r w:rsidR="00594056" w:rsidRPr="005E0608">
        <w:rPr>
          <w:b/>
          <w:sz w:val="22"/>
          <w:szCs w:val="22"/>
        </w:rPr>
        <w:t>ő</w:t>
      </w:r>
      <w:r w:rsidR="0084227A" w:rsidRPr="005E0608">
        <w:rPr>
          <w:b/>
          <w:sz w:val="22"/>
          <w:szCs w:val="22"/>
        </w:rPr>
        <w:t>l szóló önkormányzati döntéseket</w:t>
      </w:r>
      <w:r w:rsidRPr="005E0608">
        <w:rPr>
          <w:rFonts w:eastAsia="Calibri"/>
          <w:sz w:val="22"/>
          <w:szCs w:val="22"/>
          <w:lang w:eastAsia="en-US"/>
        </w:rPr>
        <w:t xml:space="preserve"> elfogadásukat követően a honlapon közzé kell tenni.</w:t>
      </w:r>
    </w:p>
    <w:p w:rsidR="008C14B0" w:rsidRPr="005E0608" w:rsidRDefault="008C14B0" w:rsidP="00E16E8E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D700AC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Záró rendelkezés</w:t>
      </w:r>
    </w:p>
    <w:p w:rsidR="00D25468" w:rsidRPr="005E0608" w:rsidRDefault="00D700AC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E0608">
        <w:rPr>
          <w:rFonts w:eastAsia="Calibri"/>
          <w:b/>
          <w:bCs/>
          <w:sz w:val="22"/>
          <w:szCs w:val="22"/>
          <w:lang w:eastAsia="en-US"/>
        </w:rPr>
        <w:t>5.§</w:t>
      </w:r>
    </w:p>
    <w:p w:rsidR="00D25468" w:rsidRPr="005E0608" w:rsidRDefault="00D25468" w:rsidP="00D2546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25468" w:rsidRPr="005E0608" w:rsidRDefault="00D25468" w:rsidP="009074CC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E0608">
        <w:rPr>
          <w:rFonts w:eastAsia="Calibri"/>
          <w:sz w:val="22"/>
          <w:szCs w:val="22"/>
          <w:lang w:eastAsia="en-US"/>
        </w:rPr>
        <w:t xml:space="preserve">Ez a rendelet 2017. </w:t>
      </w:r>
      <w:r w:rsidR="00594056" w:rsidRPr="005E0608">
        <w:rPr>
          <w:rFonts w:eastAsia="Calibri"/>
          <w:sz w:val="22"/>
          <w:szCs w:val="22"/>
          <w:lang w:eastAsia="en-US"/>
        </w:rPr>
        <w:t>június</w:t>
      </w:r>
      <w:r w:rsidRPr="005E0608">
        <w:rPr>
          <w:rFonts w:eastAsia="Calibri"/>
          <w:sz w:val="22"/>
          <w:szCs w:val="22"/>
          <w:lang w:eastAsia="en-US"/>
        </w:rPr>
        <w:t xml:space="preserve"> </w:t>
      </w:r>
      <w:r w:rsidR="00DC4F57" w:rsidRPr="005E0608">
        <w:rPr>
          <w:rFonts w:eastAsia="Calibri"/>
          <w:sz w:val="22"/>
          <w:szCs w:val="22"/>
          <w:lang w:eastAsia="en-US"/>
        </w:rPr>
        <w:t>1.</w:t>
      </w:r>
      <w:r w:rsidRPr="005E0608">
        <w:rPr>
          <w:rFonts w:eastAsia="Calibri"/>
          <w:sz w:val="22"/>
          <w:szCs w:val="22"/>
          <w:lang w:eastAsia="en-US"/>
        </w:rPr>
        <w:t xml:space="preserve"> napján lép hatályba.</w:t>
      </w:r>
    </w:p>
    <w:p w:rsidR="00BF3E2D" w:rsidRPr="005E0608" w:rsidRDefault="00BF3E2D" w:rsidP="00BF3E2D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>Mohács, 2017. május 26.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proofErr w:type="spellStart"/>
      <w:r w:rsidRPr="005E0608">
        <w:rPr>
          <w:sz w:val="22"/>
          <w:szCs w:val="22"/>
        </w:rPr>
        <w:t>Szekó</w:t>
      </w:r>
      <w:proofErr w:type="spellEnd"/>
      <w:r w:rsidRPr="005E0608">
        <w:rPr>
          <w:sz w:val="22"/>
          <w:szCs w:val="22"/>
        </w:rPr>
        <w:t xml:space="preserve"> József</w:t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  <w:t xml:space="preserve"> Dr. </w:t>
      </w:r>
      <w:proofErr w:type="spellStart"/>
      <w:r w:rsidRPr="005E0608">
        <w:rPr>
          <w:sz w:val="22"/>
          <w:szCs w:val="22"/>
        </w:rPr>
        <w:t>Dókity</w:t>
      </w:r>
      <w:proofErr w:type="spellEnd"/>
      <w:r w:rsidRPr="005E0608">
        <w:rPr>
          <w:sz w:val="22"/>
          <w:szCs w:val="22"/>
        </w:rPr>
        <w:t xml:space="preserve"> Erzsébet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  <w:proofErr w:type="gramStart"/>
      <w:r w:rsidRPr="005E0608">
        <w:rPr>
          <w:sz w:val="22"/>
          <w:szCs w:val="22"/>
        </w:rPr>
        <w:t>polgármester</w:t>
      </w:r>
      <w:proofErr w:type="gramEnd"/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  <w:t xml:space="preserve">            aljegyző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>A rendelet Mohács város közigazgatási területén kihirdetésre került.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 xml:space="preserve">Mohács, 2017. május 29. 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</w:p>
    <w:p w:rsidR="005E0608" w:rsidRPr="005E0608" w:rsidRDefault="005E0608" w:rsidP="005E060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  <w:t xml:space="preserve"> Dr. </w:t>
      </w:r>
      <w:proofErr w:type="spellStart"/>
      <w:r w:rsidRPr="005E0608">
        <w:rPr>
          <w:sz w:val="22"/>
          <w:szCs w:val="22"/>
        </w:rPr>
        <w:t>Dókity</w:t>
      </w:r>
      <w:proofErr w:type="spellEnd"/>
      <w:r w:rsidRPr="005E0608">
        <w:rPr>
          <w:sz w:val="22"/>
          <w:szCs w:val="22"/>
        </w:rPr>
        <w:t xml:space="preserve"> Erzsébet</w:t>
      </w:r>
    </w:p>
    <w:p w:rsidR="005E0608" w:rsidRPr="005E0608" w:rsidRDefault="005E0608" w:rsidP="005E0608">
      <w:pPr>
        <w:jc w:val="both"/>
        <w:rPr>
          <w:sz w:val="22"/>
          <w:szCs w:val="22"/>
        </w:rPr>
      </w:pP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</w:r>
      <w:r w:rsidRPr="005E0608">
        <w:rPr>
          <w:sz w:val="22"/>
          <w:szCs w:val="22"/>
        </w:rPr>
        <w:tab/>
        <w:t xml:space="preserve">            </w:t>
      </w:r>
      <w:proofErr w:type="gramStart"/>
      <w:r w:rsidRPr="005E0608">
        <w:rPr>
          <w:sz w:val="22"/>
          <w:szCs w:val="22"/>
        </w:rPr>
        <w:t>aljegyző</w:t>
      </w:r>
      <w:proofErr w:type="gramEnd"/>
    </w:p>
    <w:p w:rsidR="008C14B0" w:rsidRPr="005E0608" w:rsidRDefault="008C14B0" w:rsidP="005E06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  <w:sectPr w:rsidR="008C14B0" w:rsidRPr="005E0608" w:rsidSect="005E0608"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D700AC" w:rsidRPr="005E0608" w:rsidRDefault="008C14B0" w:rsidP="009074CC">
      <w:pPr>
        <w:numPr>
          <w:ilvl w:val="0"/>
          <w:numId w:val="41"/>
        </w:numPr>
        <w:autoSpaceDE w:val="0"/>
        <w:autoSpaceDN w:val="0"/>
        <w:adjustRightInd w:val="0"/>
        <w:jc w:val="right"/>
        <w:rPr>
          <w:rFonts w:eastAsia="Calibri"/>
          <w:i/>
          <w:sz w:val="22"/>
          <w:szCs w:val="22"/>
          <w:lang w:eastAsia="en-US"/>
        </w:rPr>
      </w:pPr>
      <w:r w:rsidRPr="005E0608">
        <w:rPr>
          <w:rFonts w:eastAsia="Calibri"/>
          <w:i/>
          <w:sz w:val="22"/>
          <w:szCs w:val="22"/>
          <w:lang w:eastAsia="en-US"/>
        </w:rPr>
        <w:lastRenderedPageBreak/>
        <w:t>Függelék</w:t>
      </w:r>
    </w:p>
    <w:p w:rsidR="00D700AC" w:rsidRPr="005E0608" w:rsidRDefault="00D700AC" w:rsidP="009074CC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E0608">
        <w:rPr>
          <w:rFonts w:eastAsia="Calibri"/>
          <w:b/>
          <w:sz w:val="22"/>
          <w:szCs w:val="22"/>
          <w:lang w:eastAsia="en-US"/>
        </w:rPr>
        <w:t>Az állandó partnerek minimális tájékoztatási formája</w:t>
      </w:r>
      <w:r w:rsidR="000459B6" w:rsidRPr="005E0608">
        <w:rPr>
          <w:rFonts w:eastAsia="Calibri"/>
          <w:b/>
          <w:sz w:val="22"/>
          <w:szCs w:val="22"/>
          <w:lang w:eastAsia="en-US"/>
        </w:rPr>
        <w:t xml:space="preserve"> a </w:t>
      </w:r>
      <w:r w:rsidR="005E0608">
        <w:rPr>
          <w:rFonts w:eastAsia="Calibri"/>
          <w:b/>
          <w:color w:val="000000"/>
          <w:sz w:val="22"/>
          <w:szCs w:val="22"/>
          <w:lang w:eastAsia="en-US"/>
        </w:rPr>
        <w:t>314/2012.</w:t>
      </w:r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(XI.8.) Korm. rendelet 29.§ és 29/</w:t>
      </w:r>
      <w:proofErr w:type="gramStart"/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A</w:t>
      </w:r>
      <w:proofErr w:type="gramEnd"/>
      <w:r w:rsidR="000459B6" w:rsidRPr="005E0608">
        <w:rPr>
          <w:rFonts w:eastAsia="Calibri"/>
          <w:b/>
          <w:color w:val="000000"/>
          <w:sz w:val="22"/>
          <w:szCs w:val="22"/>
          <w:lang w:eastAsia="en-US"/>
        </w:rPr>
        <w:t>.§ alapján</w:t>
      </w:r>
    </w:p>
    <w:p w:rsidR="000459B6" w:rsidRPr="005E0608" w:rsidRDefault="000459B6" w:rsidP="000459B6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2E4146" w:rsidRPr="005E0608" w:rsidTr="002E4146">
        <w:tc>
          <w:tcPr>
            <w:tcW w:w="2376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C5E0B3"/>
          </w:tcPr>
          <w:p w:rsidR="0004096F" w:rsidRPr="005E0608" w:rsidRDefault="0004096F" w:rsidP="00B12C6D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eljárás típusa</w:t>
            </w:r>
          </w:p>
        </w:tc>
        <w:tc>
          <w:tcPr>
            <w:tcW w:w="2977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előzetes tájékoztatás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módja</w:t>
            </w:r>
          </w:p>
        </w:tc>
        <w:tc>
          <w:tcPr>
            <w:tcW w:w="3544" w:type="dxa"/>
            <w:shd w:val="clear" w:color="auto" w:fill="C5E0B3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elfogadás előtti véleményezés módja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(munkaközi tájékoztatás)</w:t>
            </w:r>
          </w:p>
        </w:tc>
      </w:tr>
      <w:tr w:rsidR="002E4146" w:rsidRPr="005E0608" w:rsidTr="002E4146">
        <w:trPr>
          <w:trHeight w:val="1446"/>
        </w:trPr>
        <w:tc>
          <w:tcPr>
            <w:tcW w:w="2376" w:type="dxa"/>
            <w:vMerge w:val="restart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Településfejlesztési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oncepció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4096F" w:rsidRPr="005E0608" w:rsidRDefault="0004096F" w:rsidP="005940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Integrált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elepülésfejlesztési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tratégia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3D3D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96F" w:rsidRPr="005E0608" w:rsidRDefault="002E4146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272F14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rPr>
          <w:trHeight w:val="975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módosítása 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shd w:val="clear" w:color="auto" w:fill="auto"/>
          </w:tcPr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Települé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sképi 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arculati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ézikönyv</w:t>
            </w:r>
          </w:p>
        </w:tc>
        <w:tc>
          <w:tcPr>
            <w:tcW w:w="5253" w:type="dxa"/>
            <w:shd w:val="clear" w:color="auto" w:fill="auto"/>
          </w:tcPr>
          <w:p w:rsidR="00C743B9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  <w:p w:rsidR="0004096F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közterületi 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c>
          <w:tcPr>
            <w:tcW w:w="2376" w:type="dxa"/>
            <w:shd w:val="clear" w:color="auto" w:fill="auto"/>
          </w:tcPr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Településképi </w:t>
            </w:r>
            <w:r w:rsidR="00594056"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</w:t>
            </w:r>
            <w:r w:rsidRPr="005E0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endelet </w:t>
            </w:r>
          </w:p>
        </w:tc>
        <w:tc>
          <w:tcPr>
            <w:tcW w:w="5253" w:type="dxa"/>
            <w:shd w:val="clear" w:color="auto" w:fill="auto"/>
          </w:tcPr>
          <w:p w:rsidR="00C743B9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készítése</w:t>
            </w:r>
          </w:p>
          <w:p w:rsidR="0004096F" w:rsidRPr="005E0608" w:rsidRDefault="0004096F" w:rsidP="00C743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módosítása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 w:val="restart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b/>
                <w:sz w:val="22"/>
                <w:szCs w:val="22"/>
                <w:lang w:eastAsia="en-US"/>
              </w:rPr>
              <w:t>Településrendezési eszközök: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0608">
              <w:rPr>
                <w:rFonts w:eastAsia="Calibri"/>
                <w:sz w:val="22"/>
                <w:szCs w:val="22"/>
                <w:lang w:eastAsia="en-US"/>
              </w:rPr>
              <w:t>-Településszerkezeti</w:t>
            </w:r>
            <w:proofErr w:type="spellEnd"/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832E5" w:rsidRPr="005E0608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erv;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- Szabályozási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ervek;</w:t>
            </w:r>
          </w:p>
          <w:p w:rsidR="0004096F" w:rsidRPr="005E0608" w:rsidRDefault="0004096F" w:rsidP="00594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0608">
              <w:rPr>
                <w:rFonts w:eastAsia="Calibri"/>
                <w:sz w:val="22"/>
                <w:szCs w:val="22"/>
                <w:lang w:eastAsia="en-US"/>
              </w:rPr>
              <w:t>-Helyi</w:t>
            </w:r>
            <w:proofErr w:type="spellEnd"/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é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 xml:space="preserve">pítési </w:t>
            </w:r>
            <w:r w:rsidR="00594056" w:rsidRPr="005E0608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5E0608">
              <w:rPr>
                <w:rFonts w:eastAsia="Calibri"/>
                <w:sz w:val="22"/>
                <w:szCs w:val="22"/>
                <w:lang w:eastAsia="en-US"/>
              </w:rPr>
              <w:t>zabályzat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teljes eljárás</w:t>
            </w:r>
          </w:p>
        </w:tc>
        <w:tc>
          <w:tcPr>
            <w:tcW w:w="2977" w:type="dxa"/>
            <w:shd w:val="clear" w:color="auto" w:fill="auto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2E4146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közterületi </w:t>
            </w:r>
            <w:r w:rsidR="0004096F"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hirdetőfelület;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helyi 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color w:val="000000"/>
                <w:sz w:val="22"/>
                <w:szCs w:val="22"/>
                <w:lang w:eastAsia="en-US"/>
              </w:rPr>
              <w:t>lakossági fórum;</w:t>
            </w:r>
          </w:p>
        </w:tc>
      </w:tr>
      <w:tr w:rsidR="002E4146" w:rsidRPr="005E0608" w:rsidTr="002E4146">
        <w:trPr>
          <w:trHeight w:val="538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E832E5" w:rsidP="00E832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F09" w:rsidRPr="005E0608" w:rsidRDefault="002D1F09" w:rsidP="002D1F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096F" w:rsidRPr="005E0608" w:rsidRDefault="0004096F" w:rsidP="003D3D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tárgyalásos eljárás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>N</w:t>
            </w:r>
            <w:r w:rsidR="002E4146" w:rsidRPr="005E0608">
              <w:rPr>
                <w:rFonts w:eastAsia="Calibri"/>
                <w:i/>
                <w:sz w:val="22"/>
                <w:szCs w:val="22"/>
                <w:lang w:eastAsia="en-US"/>
              </w:rPr>
              <w:t>emzetgazdasági</w:t>
            </w: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 xml:space="preserve"> szempontból kiemelt jelentőségű,</w:t>
            </w:r>
          </w:p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i/>
                <w:sz w:val="22"/>
                <w:szCs w:val="22"/>
                <w:lang w:eastAsia="en-US"/>
              </w:rPr>
              <w:t>vagy Kgy. döntésével kiemelt fejlesztési területté nyilvánított területen megvalósítandó beruházás érdekében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96F" w:rsidRPr="005E0608" w:rsidRDefault="0004096F" w:rsidP="00E832E5">
            <w:pPr>
              <w:numPr>
                <w:ilvl w:val="0"/>
                <w:numId w:val="3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önkormányzati honlap;</w:t>
            </w:r>
          </w:p>
          <w:p w:rsidR="0004096F" w:rsidRPr="005E0608" w:rsidRDefault="0004096F" w:rsidP="00E832E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4146" w:rsidRPr="005E0608" w:rsidTr="002E4146">
        <w:trPr>
          <w:trHeight w:val="845"/>
        </w:trPr>
        <w:tc>
          <w:tcPr>
            <w:tcW w:w="2376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53" w:type="dxa"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E0608">
              <w:rPr>
                <w:rFonts w:eastAsia="Calibri"/>
                <w:sz w:val="22"/>
                <w:szCs w:val="22"/>
                <w:lang w:eastAsia="en-US"/>
              </w:rPr>
              <w:t>állami főépítészi eljárás</w:t>
            </w:r>
          </w:p>
        </w:tc>
        <w:tc>
          <w:tcPr>
            <w:tcW w:w="2977" w:type="dxa"/>
            <w:vMerge/>
            <w:shd w:val="clear" w:color="auto" w:fill="auto"/>
          </w:tcPr>
          <w:p w:rsidR="0004096F" w:rsidRPr="005E0608" w:rsidRDefault="0004096F" w:rsidP="00B12C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96F" w:rsidRPr="005E0608" w:rsidRDefault="0004096F" w:rsidP="00B12C6D">
            <w:pPr>
              <w:numPr>
                <w:ilvl w:val="0"/>
                <w:numId w:val="34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25468" w:rsidRPr="005E0608" w:rsidRDefault="00D25468" w:rsidP="005E0608">
      <w:pPr>
        <w:jc w:val="both"/>
        <w:rPr>
          <w:rFonts w:eastAsia="Calibri"/>
          <w:sz w:val="22"/>
          <w:szCs w:val="22"/>
          <w:lang w:eastAsia="en-US"/>
        </w:rPr>
      </w:pPr>
    </w:p>
    <w:sectPr w:rsidR="00D25468" w:rsidRPr="005E0608" w:rsidSect="005E0608">
      <w:pgSz w:w="16838" w:h="11906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C9" w:rsidRDefault="00002FC9">
      <w:r>
        <w:separator/>
      </w:r>
    </w:p>
  </w:endnote>
  <w:endnote w:type="continuationSeparator" w:id="0">
    <w:p w:rsidR="00002FC9" w:rsidRDefault="000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C9" w:rsidRDefault="00002FC9">
      <w:r>
        <w:separator/>
      </w:r>
    </w:p>
  </w:footnote>
  <w:footnote w:type="continuationSeparator" w:id="0">
    <w:p w:rsidR="00002FC9" w:rsidRDefault="0000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F42"/>
    <w:multiLevelType w:val="hybridMultilevel"/>
    <w:tmpl w:val="F9860B80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9EA"/>
    <w:multiLevelType w:val="hybridMultilevel"/>
    <w:tmpl w:val="4202C50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702C8"/>
    <w:multiLevelType w:val="hybridMultilevel"/>
    <w:tmpl w:val="7EBA23B0"/>
    <w:lvl w:ilvl="0" w:tplc="D3584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656"/>
    <w:multiLevelType w:val="hybridMultilevel"/>
    <w:tmpl w:val="8CAC1C2C"/>
    <w:lvl w:ilvl="0" w:tplc="D0A4998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751"/>
    <w:multiLevelType w:val="multilevel"/>
    <w:tmpl w:val="24C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B3760A"/>
    <w:multiLevelType w:val="hybridMultilevel"/>
    <w:tmpl w:val="1F2EA7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739"/>
    <w:multiLevelType w:val="hybridMultilevel"/>
    <w:tmpl w:val="B8DA1232"/>
    <w:lvl w:ilvl="0" w:tplc="1E202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44E"/>
    <w:multiLevelType w:val="multilevel"/>
    <w:tmpl w:val="6EC2677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D4B0328"/>
    <w:multiLevelType w:val="hybridMultilevel"/>
    <w:tmpl w:val="8CDC6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7E2D"/>
    <w:multiLevelType w:val="hybridMultilevel"/>
    <w:tmpl w:val="3E769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2B67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23E7E">
      <w:start w:val="1"/>
      <w:numFmt w:val="none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5546B08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C9542AE0">
      <w:start w:val="3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71761"/>
    <w:multiLevelType w:val="hybridMultilevel"/>
    <w:tmpl w:val="BD1A3A94"/>
    <w:lvl w:ilvl="0" w:tplc="277C46C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50C8B"/>
    <w:multiLevelType w:val="hybridMultilevel"/>
    <w:tmpl w:val="DF6A65D4"/>
    <w:lvl w:ilvl="0" w:tplc="4E3E13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B76D3"/>
    <w:multiLevelType w:val="hybridMultilevel"/>
    <w:tmpl w:val="65A28946"/>
    <w:lvl w:ilvl="0" w:tplc="3F96C4B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132D"/>
    <w:multiLevelType w:val="hybridMultilevel"/>
    <w:tmpl w:val="724E7864"/>
    <w:lvl w:ilvl="0" w:tplc="3AA2A9B4">
      <w:start w:val="2"/>
      <w:numFmt w:val="bullet"/>
      <w:lvlText w:val="-"/>
      <w:legacy w:legacy="1" w:legacySpace="0" w:legacyIndent="360"/>
      <w:lvlJc w:val="left"/>
      <w:pPr>
        <w:ind w:left="1620" w:hanging="360"/>
      </w:pPr>
      <w:rPr>
        <w:color w:val="auto"/>
      </w:rPr>
    </w:lvl>
    <w:lvl w:ilvl="1" w:tplc="E50CB9B6">
      <w:start w:val="1"/>
      <w:numFmt w:val="decimal"/>
      <w:lvlText w:val="%2.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2EEB1C3A"/>
    <w:multiLevelType w:val="hybridMultilevel"/>
    <w:tmpl w:val="B32E9686"/>
    <w:lvl w:ilvl="0" w:tplc="1866880C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B4605"/>
    <w:multiLevelType w:val="hybridMultilevel"/>
    <w:tmpl w:val="B302E4EC"/>
    <w:lvl w:ilvl="0" w:tplc="21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FEE"/>
    <w:multiLevelType w:val="hybridMultilevel"/>
    <w:tmpl w:val="2F345422"/>
    <w:lvl w:ilvl="0" w:tplc="A5C8806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43623"/>
    <w:multiLevelType w:val="hybridMultilevel"/>
    <w:tmpl w:val="37AA0570"/>
    <w:lvl w:ilvl="0" w:tplc="16F4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FB50B7"/>
    <w:multiLevelType w:val="hybridMultilevel"/>
    <w:tmpl w:val="389E6C6C"/>
    <w:lvl w:ilvl="0" w:tplc="01AC72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8D50D21"/>
    <w:multiLevelType w:val="hybridMultilevel"/>
    <w:tmpl w:val="A8BEF9B2"/>
    <w:lvl w:ilvl="0" w:tplc="4CBE8B18">
      <w:start w:val="26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C7F59"/>
    <w:multiLevelType w:val="hybridMultilevel"/>
    <w:tmpl w:val="E5D266A4"/>
    <w:lvl w:ilvl="0" w:tplc="BFE66A68">
      <w:start w:val="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20247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A60FCC"/>
    <w:multiLevelType w:val="hybridMultilevel"/>
    <w:tmpl w:val="0CAEB1BC"/>
    <w:lvl w:ilvl="0" w:tplc="F8CC72F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40BFD"/>
    <w:multiLevelType w:val="hybridMultilevel"/>
    <w:tmpl w:val="2014E172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6077"/>
    <w:multiLevelType w:val="hybridMultilevel"/>
    <w:tmpl w:val="900CA9E6"/>
    <w:lvl w:ilvl="0" w:tplc="F0348D8A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51CCF"/>
    <w:multiLevelType w:val="hybridMultilevel"/>
    <w:tmpl w:val="7EBA2DE8"/>
    <w:lvl w:ilvl="0" w:tplc="A6B873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A06AD"/>
    <w:multiLevelType w:val="hybridMultilevel"/>
    <w:tmpl w:val="2BB2C42C"/>
    <w:lvl w:ilvl="0" w:tplc="7FF45604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36D08"/>
    <w:multiLevelType w:val="hybridMultilevel"/>
    <w:tmpl w:val="0F28D78E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761CC5"/>
    <w:multiLevelType w:val="hybridMultilevel"/>
    <w:tmpl w:val="C7ACA3C2"/>
    <w:lvl w:ilvl="0" w:tplc="9954A07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77A9E"/>
    <w:multiLevelType w:val="hybridMultilevel"/>
    <w:tmpl w:val="8F4CCF60"/>
    <w:lvl w:ilvl="0" w:tplc="383A54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1">
    <w:nsid w:val="58044799"/>
    <w:multiLevelType w:val="hybridMultilevel"/>
    <w:tmpl w:val="5C50E7F4"/>
    <w:lvl w:ilvl="0" w:tplc="01B86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32622"/>
    <w:multiLevelType w:val="hybridMultilevel"/>
    <w:tmpl w:val="FA3A5062"/>
    <w:lvl w:ilvl="0" w:tplc="959C30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3317B"/>
    <w:multiLevelType w:val="hybridMultilevel"/>
    <w:tmpl w:val="0F28D78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7B3F2C"/>
    <w:multiLevelType w:val="hybridMultilevel"/>
    <w:tmpl w:val="B6AEC0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37D4"/>
    <w:multiLevelType w:val="hybridMultilevel"/>
    <w:tmpl w:val="2F509506"/>
    <w:lvl w:ilvl="0" w:tplc="040E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A760C"/>
    <w:multiLevelType w:val="hybridMultilevel"/>
    <w:tmpl w:val="DFA45C12"/>
    <w:lvl w:ilvl="0" w:tplc="4CD025FE">
      <w:start w:val="1"/>
      <w:numFmt w:val="lowerLetter"/>
      <w:lvlText w:val="%1.)"/>
      <w:lvlJc w:val="left"/>
      <w:pPr>
        <w:ind w:left="1062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37497C"/>
    <w:multiLevelType w:val="hybridMultilevel"/>
    <w:tmpl w:val="B41AF89A"/>
    <w:lvl w:ilvl="0" w:tplc="383A54DA">
      <w:start w:val="1"/>
      <w:numFmt w:val="decimal"/>
      <w:lvlText w:val="(%1)"/>
      <w:lvlJc w:val="left"/>
      <w:pPr>
        <w:ind w:left="1518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1093EBE"/>
    <w:multiLevelType w:val="hybridMultilevel"/>
    <w:tmpl w:val="0C52FFCE"/>
    <w:lvl w:ilvl="0" w:tplc="2C5E88E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00AF8"/>
    <w:multiLevelType w:val="hybridMultilevel"/>
    <w:tmpl w:val="41D61B38"/>
    <w:lvl w:ilvl="0" w:tplc="67720496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ascii="Arial Narrow" w:hAnsi="Arial Narrow" w:cs="Arial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428D6"/>
    <w:multiLevelType w:val="hybridMultilevel"/>
    <w:tmpl w:val="7060A76E"/>
    <w:lvl w:ilvl="0" w:tplc="35821B3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2957E2B"/>
    <w:multiLevelType w:val="hybridMultilevel"/>
    <w:tmpl w:val="A410950C"/>
    <w:lvl w:ilvl="0" w:tplc="FFFFFFFF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72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787B46B7"/>
    <w:multiLevelType w:val="hybridMultilevel"/>
    <w:tmpl w:val="E64EF23A"/>
    <w:lvl w:ilvl="0" w:tplc="2C8435A2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65B0F"/>
    <w:multiLevelType w:val="hybridMultilevel"/>
    <w:tmpl w:val="36AE30B0"/>
    <w:lvl w:ilvl="0" w:tplc="2A08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43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25"/>
  </w:num>
  <w:num w:numId="10">
    <w:abstractNumId w:val="20"/>
  </w:num>
  <w:num w:numId="11">
    <w:abstractNumId w:val="35"/>
  </w:num>
  <w:num w:numId="12">
    <w:abstractNumId w:val="39"/>
  </w:num>
  <w:num w:numId="13">
    <w:abstractNumId w:val="3"/>
  </w:num>
  <w:num w:numId="14">
    <w:abstractNumId w:val="28"/>
  </w:num>
  <w:num w:numId="15">
    <w:abstractNumId w:val="41"/>
  </w:num>
  <w:num w:numId="16">
    <w:abstractNumId w:val="12"/>
  </w:num>
  <w:num w:numId="17">
    <w:abstractNumId w:val="34"/>
  </w:num>
  <w:num w:numId="18">
    <w:abstractNumId w:val="1"/>
  </w:num>
  <w:num w:numId="19">
    <w:abstractNumId w:val="21"/>
  </w:num>
  <w:num w:numId="20">
    <w:abstractNumId w:val="38"/>
  </w:num>
  <w:num w:numId="21">
    <w:abstractNumId w:val="7"/>
  </w:num>
  <w:num w:numId="22">
    <w:abstractNumId w:val="17"/>
  </w:num>
  <w:num w:numId="23">
    <w:abstractNumId w:val="33"/>
  </w:num>
  <w:num w:numId="24">
    <w:abstractNumId w:val="8"/>
  </w:num>
  <w:num w:numId="25">
    <w:abstractNumId w:val="11"/>
  </w:num>
  <w:num w:numId="26">
    <w:abstractNumId w:val="26"/>
  </w:num>
  <w:num w:numId="27">
    <w:abstractNumId w:val="42"/>
  </w:num>
  <w:num w:numId="28">
    <w:abstractNumId w:val="32"/>
  </w:num>
  <w:num w:numId="29">
    <w:abstractNumId w:val="19"/>
  </w:num>
  <w:num w:numId="30">
    <w:abstractNumId w:val="40"/>
  </w:num>
  <w:num w:numId="31">
    <w:abstractNumId w:val="2"/>
  </w:num>
  <w:num w:numId="32">
    <w:abstractNumId w:val="27"/>
  </w:num>
  <w:num w:numId="33">
    <w:abstractNumId w:val="6"/>
  </w:num>
  <w:num w:numId="34">
    <w:abstractNumId w:val="5"/>
  </w:num>
  <w:num w:numId="35">
    <w:abstractNumId w:val="37"/>
  </w:num>
  <w:num w:numId="36">
    <w:abstractNumId w:val="31"/>
  </w:num>
  <w:num w:numId="37">
    <w:abstractNumId w:val="44"/>
  </w:num>
  <w:num w:numId="38">
    <w:abstractNumId w:val="9"/>
  </w:num>
  <w:num w:numId="39">
    <w:abstractNumId w:val="13"/>
  </w:num>
  <w:num w:numId="40">
    <w:abstractNumId w:val="36"/>
  </w:num>
  <w:num w:numId="41">
    <w:abstractNumId w:val="18"/>
  </w:num>
  <w:num w:numId="42">
    <w:abstractNumId w:val="30"/>
  </w:num>
  <w:num w:numId="43">
    <w:abstractNumId w:val="0"/>
  </w:num>
  <w:num w:numId="44">
    <w:abstractNumId w:val="2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2"/>
    <w:rsid w:val="000004C3"/>
    <w:rsid w:val="00002FC9"/>
    <w:rsid w:val="000032A4"/>
    <w:rsid w:val="00003933"/>
    <w:rsid w:val="00006EC2"/>
    <w:rsid w:val="000129A9"/>
    <w:rsid w:val="00013281"/>
    <w:rsid w:val="00015BE4"/>
    <w:rsid w:val="00021D10"/>
    <w:rsid w:val="00023F28"/>
    <w:rsid w:val="00025BFB"/>
    <w:rsid w:val="00026077"/>
    <w:rsid w:val="00026F19"/>
    <w:rsid w:val="0003741C"/>
    <w:rsid w:val="0004096F"/>
    <w:rsid w:val="00042E30"/>
    <w:rsid w:val="000459B6"/>
    <w:rsid w:val="000532CB"/>
    <w:rsid w:val="0005614D"/>
    <w:rsid w:val="00063034"/>
    <w:rsid w:val="00067E6E"/>
    <w:rsid w:val="000715D9"/>
    <w:rsid w:val="0007304E"/>
    <w:rsid w:val="0007467F"/>
    <w:rsid w:val="00080F73"/>
    <w:rsid w:val="0008175B"/>
    <w:rsid w:val="0008284B"/>
    <w:rsid w:val="000846F4"/>
    <w:rsid w:val="00086805"/>
    <w:rsid w:val="00087703"/>
    <w:rsid w:val="00090415"/>
    <w:rsid w:val="000908B5"/>
    <w:rsid w:val="00093558"/>
    <w:rsid w:val="00093D89"/>
    <w:rsid w:val="0009453D"/>
    <w:rsid w:val="000956EB"/>
    <w:rsid w:val="000A45FD"/>
    <w:rsid w:val="000A6300"/>
    <w:rsid w:val="000A67C9"/>
    <w:rsid w:val="000A6920"/>
    <w:rsid w:val="000A6B2F"/>
    <w:rsid w:val="000A6DC5"/>
    <w:rsid w:val="000B01F6"/>
    <w:rsid w:val="000B210E"/>
    <w:rsid w:val="000B2A5A"/>
    <w:rsid w:val="000B2EB9"/>
    <w:rsid w:val="000B3E8E"/>
    <w:rsid w:val="000B4F10"/>
    <w:rsid w:val="000D337E"/>
    <w:rsid w:val="000D51C3"/>
    <w:rsid w:val="000D78A4"/>
    <w:rsid w:val="000E1ED5"/>
    <w:rsid w:val="000E5F2C"/>
    <w:rsid w:val="000F07AB"/>
    <w:rsid w:val="000F1D96"/>
    <w:rsid w:val="000F5C29"/>
    <w:rsid w:val="000F7048"/>
    <w:rsid w:val="0010268C"/>
    <w:rsid w:val="00102BE2"/>
    <w:rsid w:val="0010630D"/>
    <w:rsid w:val="0010738F"/>
    <w:rsid w:val="00114F86"/>
    <w:rsid w:val="00131E62"/>
    <w:rsid w:val="001342F7"/>
    <w:rsid w:val="001364DD"/>
    <w:rsid w:val="001370CD"/>
    <w:rsid w:val="00142336"/>
    <w:rsid w:val="00142391"/>
    <w:rsid w:val="00144253"/>
    <w:rsid w:val="00146D9E"/>
    <w:rsid w:val="001542E1"/>
    <w:rsid w:val="001670B8"/>
    <w:rsid w:val="001729A8"/>
    <w:rsid w:val="00177951"/>
    <w:rsid w:val="001808E8"/>
    <w:rsid w:val="00180E01"/>
    <w:rsid w:val="00181B88"/>
    <w:rsid w:val="00182CF6"/>
    <w:rsid w:val="00187134"/>
    <w:rsid w:val="00192158"/>
    <w:rsid w:val="0019525F"/>
    <w:rsid w:val="001A011D"/>
    <w:rsid w:val="001A0563"/>
    <w:rsid w:val="001A36D8"/>
    <w:rsid w:val="001A55C3"/>
    <w:rsid w:val="001A6B08"/>
    <w:rsid w:val="001B0060"/>
    <w:rsid w:val="001C2A61"/>
    <w:rsid w:val="001C737B"/>
    <w:rsid w:val="001C7EF5"/>
    <w:rsid w:val="001D46FF"/>
    <w:rsid w:val="001F0934"/>
    <w:rsid w:val="001F12C6"/>
    <w:rsid w:val="001F1BAA"/>
    <w:rsid w:val="001F38FE"/>
    <w:rsid w:val="001F3904"/>
    <w:rsid w:val="002062F4"/>
    <w:rsid w:val="002078F7"/>
    <w:rsid w:val="00207C18"/>
    <w:rsid w:val="002143A6"/>
    <w:rsid w:val="00215191"/>
    <w:rsid w:val="00223559"/>
    <w:rsid w:val="0023489B"/>
    <w:rsid w:val="0023541E"/>
    <w:rsid w:val="00244081"/>
    <w:rsid w:val="00247991"/>
    <w:rsid w:val="0025282E"/>
    <w:rsid w:val="00264081"/>
    <w:rsid w:val="00265180"/>
    <w:rsid w:val="00267C38"/>
    <w:rsid w:val="00267F2C"/>
    <w:rsid w:val="00271FF5"/>
    <w:rsid w:val="00272081"/>
    <w:rsid w:val="00272F14"/>
    <w:rsid w:val="00274178"/>
    <w:rsid w:val="00280F74"/>
    <w:rsid w:val="00282B63"/>
    <w:rsid w:val="002837B4"/>
    <w:rsid w:val="002844B2"/>
    <w:rsid w:val="00284FCC"/>
    <w:rsid w:val="00285346"/>
    <w:rsid w:val="00285427"/>
    <w:rsid w:val="00294213"/>
    <w:rsid w:val="0029620F"/>
    <w:rsid w:val="0029722A"/>
    <w:rsid w:val="002A086D"/>
    <w:rsid w:val="002A3EE3"/>
    <w:rsid w:val="002A712D"/>
    <w:rsid w:val="002A75E5"/>
    <w:rsid w:val="002B25FA"/>
    <w:rsid w:val="002B48E3"/>
    <w:rsid w:val="002C022A"/>
    <w:rsid w:val="002C284E"/>
    <w:rsid w:val="002D1F09"/>
    <w:rsid w:val="002E0B0E"/>
    <w:rsid w:val="002E226D"/>
    <w:rsid w:val="002E3A8B"/>
    <w:rsid w:val="002E3CC6"/>
    <w:rsid w:val="002E4146"/>
    <w:rsid w:val="002E4445"/>
    <w:rsid w:val="002F5435"/>
    <w:rsid w:val="00303F6D"/>
    <w:rsid w:val="00305AF9"/>
    <w:rsid w:val="00306125"/>
    <w:rsid w:val="003070F0"/>
    <w:rsid w:val="00312CFF"/>
    <w:rsid w:val="003140FF"/>
    <w:rsid w:val="00316AE0"/>
    <w:rsid w:val="00320D72"/>
    <w:rsid w:val="00320F25"/>
    <w:rsid w:val="00333542"/>
    <w:rsid w:val="00333CC4"/>
    <w:rsid w:val="003346E8"/>
    <w:rsid w:val="00347F5E"/>
    <w:rsid w:val="003522D3"/>
    <w:rsid w:val="00355FD9"/>
    <w:rsid w:val="0036013D"/>
    <w:rsid w:val="0036161B"/>
    <w:rsid w:val="003619C7"/>
    <w:rsid w:val="00362C39"/>
    <w:rsid w:val="003632A2"/>
    <w:rsid w:val="00365068"/>
    <w:rsid w:val="00367CC9"/>
    <w:rsid w:val="0037200F"/>
    <w:rsid w:val="00373C95"/>
    <w:rsid w:val="003763B1"/>
    <w:rsid w:val="00376537"/>
    <w:rsid w:val="0038180D"/>
    <w:rsid w:val="003823BF"/>
    <w:rsid w:val="00383FBE"/>
    <w:rsid w:val="003866BB"/>
    <w:rsid w:val="003870C8"/>
    <w:rsid w:val="00387BF3"/>
    <w:rsid w:val="0039228D"/>
    <w:rsid w:val="00392585"/>
    <w:rsid w:val="003958DF"/>
    <w:rsid w:val="0039669D"/>
    <w:rsid w:val="003A1AA3"/>
    <w:rsid w:val="003B1F81"/>
    <w:rsid w:val="003B2BEA"/>
    <w:rsid w:val="003B6B7A"/>
    <w:rsid w:val="003C4A99"/>
    <w:rsid w:val="003C5380"/>
    <w:rsid w:val="003C6AAC"/>
    <w:rsid w:val="003C7142"/>
    <w:rsid w:val="003C7907"/>
    <w:rsid w:val="003C7A70"/>
    <w:rsid w:val="003C7AD5"/>
    <w:rsid w:val="003C7ECB"/>
    <w:rsid w:val="003D0EEC"/>
    <w:rsid w:val="003D100A"/>
    <w:rsid w:val="003D246C"/>
    <w:rsid w:val="003D25C5"/>
    <w:rsid w:val="003D26AC"/>
    <w:rsid w:val="003D3DAB"/>
    <w:rsid w:val="003D5018"/>
    <w:rsid w:val="003D51E9"/>
    <w:rsid w:val="003E188C"/>
    <w:rsid w:val="003E2797"/>
    <w:rsid w:val="003E4E48"/>
    <w:rsid w:val="003E6762"/>
    <w:rsid w:val="003E6EF6"/>
    <w:rsid w:val="003F2F86"/>
    <w:rsid w:val="003F49FA"/>
    <w:rsid w:val="00403E11"/>
    <w:rsid w:val="00405B89"/>
    <w:rsid w:val="00406171"/>
    <w:rsid w:val="00406A18"/>
    <w:rsid w:val="004100CE"/>
    <w:rsid w:val="00411A8B"/>
    <w:rsid w:val="00414766"/>
    <w:rsid w:val="00416580"/>
    <w:rsid w:val="00416E44"/>
    <w:rsid w:val="0042054C"/>
    <w:rsid w:val="0042160A"/>
    <w:rsid w:val="00424A6C"/>
    <w:rsid w:val="00430AE5"/>
    <w:rsid w:val="00436136"/>
    <w:rsid w:val="004433DB"/>
    <w:rsid w:val="004467BA"/>
    <w:rsid w:val="00450302"/>
    <w:rsid w:val="00452F23"/>
    <w:rsid w:val="004554A5"/>
    <w:rsid w:val="00461A84"/>
    <w:rsid w:val="004627CA"/>
    <w:rsid w:val="00464557"/>
    <w:rsid w:val="004676BD"/>
    <w:rsid w:val="00472290"/>
    <w:rsid w:val="004778A8"/>
    <w:rsid w:val="00477DE1"/>
    <w:rsid w:val="00490A93"/>
    <w:rsid w:val="00490C8C"/>
    <w:rsid w:val="0049211D"/>
    <w:rsid w:val="00492B0B"/>
    <w:rsid w:val="004945F8"/>
    <w:rsid w:val="004A4BA6"/>
    <w:rsid w:val="004A72C8"/>
    <w:rsid w:val="004A7942"/>
    <w:rsid w:val="004A7DFF"/>
    <w:rsid w:val="004B1A79"/>
    <w:rsid w:val="004B4345"/>
    <w:rsid w:val="004B4981"/>
    <w:rsid w:val="004B4F10"/>
    <w:rsid w:val="004B51A4"/>
    <w:rsid w:val="004C1573"/>
    <w:rsid w:val="004C3121"/>
    <w:rsid w:val="004C31CD"/>
    <w:rsid w:val="004C528A"/>
    <w:rsid w:val="004C6C03"/>
    <w:rsid w:val="004C7B78"/>
    <w:rsid w:val="004D2AAA"/>
    <w:rsid w:val="004D3616"/>
    <w:rsid w:val="004D6795"/>
    <w:rsid w:val="004E0223"/>
    <w:rsid w:val="004E115F"/>
    <w:rsid w:val="004E633F"/>
    <w:rsid w:val="00506E89"/>
    <w:rsid w:val="00507377"/>
    <w:rsid w:val="00510846"/>
    <w:rsid w:val="005110DF"/>
    <w:rsid w:val="005123D9"/>
    <w:rsid w:val="00513795"/>
    <w:rsid w:val="00514DE4"/>
    <w:rsid w:val="005150AA"/>
    <w:rsid w:val="00530851"/>
    <w:rsid w:val="00531D60"/>
    <w:rsid w:val="00535DE8"/>
    <w:rsid w:val="005369A3"/>
    <w:rsid w:val="00540DEF"/>
    <w:rsid w:val="00542EFA"/>
    <w:rsid w:val="0054455E"/>
    <w:rsid w:val="00544610"/>
    <w:rsid w:val="00545E16"/>
    <w:rsid w:val="0054658F"/>
    <w:rsid w:val="005478B8"/>
    <w:rsid w:val="00552635"/>
    <w:rsid w:val="00555884"/>
    <w:rsid w:val="00555982"/>
    <w:rsid w:val="005579CC"/>
    <w:rsid w:val="00560306"/>
    <w:rsid w:val="005613B9"/>
    <w:rsid w:val="00563787"/>
    <w:rsid w:val="005646F7"/>
    <w:rsid w:val="005655B0"/>
    <w:rsid w:val="005714FA"/>
    <w:rsid w:val="0057481F"/>
    <w:rsid w:val="0057625A"/>
    <w:rsid w:val="00580755"/>
    <w:rsid w:val="00583886"/>
    <w:rsid w:val="005855B2"/>
    <w:rsid w:val="00586094"/>
    <w:rsid w:val="005872EB"/>
    <w:rsid w:val="00590344"/>
    <w:rsid w:val="00594056"/>
    <w:rsid w:val="00594366"/>
    <w:rsid w:val="00594A2B"/>
    <w:rsid w:val="005A0967"/>
    <w:rsid w:val="005B7011"/>
    <w:rsid w:val="005B7CB9"/>
    <w:rsid w:val="005C69B5"/>
    <w:rsid w:val="005D2568"/>
    <w:rsid w:val="005D3D52"/>
    <w:rsid w:val="005E0608"/>
    <w:rsid w:val="005E4150"/>
    <w:rsid w:val="005F1A4A"/>
    <w:rsid w:val="005F5058"/>
    <w:rsid w:val="006029FC"/>
    <w:rsid w:val="006067F4"/>
    <w:rsid w:val="0061162D"/>
    <w:rsid w:val="0061558F"/>
    <w:rsid w:val="00617649"/>
    <w:rsid w:val="00620620"/>
    <w:rsid w:val="00622C17"/>
    <w:rsid w:val="006242C4"/>
    <w:rsid w:val="00624365"/>
    <w:rsid w:val="00625D85"/>
    <w:rsid w:val="00627ED6"/>
    <w:rsid w:val="00627F11"/>
    <w:rsid w:val="00631E02"/>
    <w:rsid w:val="006371F3"/>
    <w:rsid w:val="00641D00"/>
    <w:rsid w:val="00645DFD"/>
    <w:rsid w:val="00646E4D"/>
    <w:rsid w:val="006476B3"/>
    <w:rsid w:val="00647B7B"/>
    <w:rsid w:val="00652ECB"/>
    <w:rsid w:val="00661BB1"/>
    <w:rsid w:val="006626C5"/>
    <w:rsid w:val="00666F58"/>
    <w:rsid w:val="0067136C"/>
    <w:rsid w:val="00672789"/>
    <w:rsid w:val="0067314C"/>
    <w:rsid w:val="0067539E"/>
    <w:rsid w:val="006757BC"/>
    <w:rsid w:val="00694E92"/>
    <w:rsid w:val="00696AB4"/>
    <w:rsid w:val="006A20AD"/>
    <w:rsid w:val="006A3044"/>
    <w:rsid w:val="006A3C58"/>
    <w:rsid w:val="006A4051"/>
    <w:rsid w:val="006B610F"/>
    <w:rsid w:val="006B633E"/>
    <w:rsid w:val="006C292F"/>
    <w:rsid w:val="006C39FC"/>
    <w:rsid w:val="006C461B"/>
    <w:rsid w:val="006C68DC"/>
    <w:rsid w:val="006D1794"/>
    <w:rsid w:val="006D269A"/>
    <w:rsid w:val="006D27C7"/>
    <w:rsid w:val="006D51E7"/>
    <w:rsid w:val="006D6245"/>
    <w:rsid w:val="006E04B1"/>
    <w:rsid w:val="006F2442"/>
    <w:rsid w:val="006F3534"/>
    <w:rsid w:val="006F3EF7"/>
    <w:rsid w:val="006F5F08"/>
    <w:rsid w:val="006F6C40"/>
    <w:rsid w:val="00700294"/>
    <w:rsid w:val="007011CD"/>
    <w:rsid w:val="00701745"/>
    <w:rsid w:val="00707285"/>
    <w:rsid w:val="00713441"/>
    <w:rsid w:val="00713DF4"/>
    <w:rsid w:val="007141FC"/>
    <w:rsid w:val="00714481"/>
    <w:rsid w:val="00714486"/>
    <w:rsid w:val="007144D5"/>
    <w:rsid w:val="00717273"/>
    <w:rsid w:val="007200E7"/>
    <w:rsid w:val="007227F8"/>
    <w:rsid w:val="00723795"/>
    <w:rsid w:val="007326CE"/>
    <w:rsid w:val="00734AB4"/>
    <w:rsid w:val="007369FB"/>
    <w:rsid w:val="00742F3C"/>
    <w:rsid w:val="00743237"/>
    <w:rsid w:val="00743280"/>
    <w:rsid w:val="00745F91"/>
    <w:rsid w:val="007477C6"/>
    <w:rsid w:val="00751115"/>
    <w:rsid w:val="00752C32"/>
    <w:rsid w:val="00755442"/>
    <w:rsid w:val="00766D76"/>
    <w:rsid w:val="00770A3B"/>
    <w:rsid w:val="00772694"/>
    <w:rsid w:val="00777D63"/>
    <w:rsid w:val="00780BF7"/>
    <w:rsid w:val="00783EE4"/>
    <w:rsid w:val="00784C8E"/>
    <w:rsid w:val="00787077"/>
    <w:rsid w:val="00787DEE"/>
    <w:rsid w:val="00791106"/>
    <w:rsid w:val="00796CE5"/>
    <w:rsid w:val="007A2D87"/>
    <w:rsid w:val="007A6F60"/>
    <w:rsid w:val="007B0255"/>
    <w:rsid w:val="007B1477"/>
    <w:rsid w:val="007B1EB3"/>
    <w:rsid w:val="007B47E6"/>
    <w:rsid w:val="007B63FC"/>
    <w:rsid w:val="007C1ADA"/>
    <w:rsid w:val="007C1D28"/>
    <w:rsid w:val="007C640C"/>
    <w:rsid w:val="007C7E2B"/>
    <w:rsid w:val="007D0A9F"/>
    <w:rsid w:val="007D1943"/>
    <w:rsid w:val="007D2FAA"/>
    <w:rsid w:val="007D6B32"/>
    <w:rsid w:val="007E35DD"/>
    <w:rsid w:val="007F02C8"/>
    <w:rsid w:val="007F142A"/>
    <w:rsid w:val="007F1F5F"/>
    <w:rsid w:val="007F2A70"/>
    <w:rsid w:val="00802CBC"/>
    <w:rsid w:val="00804738"/>
    <w:rsid w:val="0080475A"/>
    <w:rsid w:val="00806E62"/>
    <w:rsid w:val="0080701B"/>
    <w:rsid w:val="0080785C"/>
    <w:rsid w:val="00807B85"/>
    <w:rsid w:val="0081320D"/>
    <w:rsid w:val="00820A7B"/>
    <w:rsid w:val="00820B2E"/>
    <w:rsid w:val="00820B76"/>
    <w:rsid w:val="00820E23"/>
    <w:rsid w:val="00821CE9"/>
    <w:rsid w:val="008246A1"/>
    <w:rsid w:val="00832639"/>
    <w:rsid w:val="008366E2"/>
    <w:rsid w:val="00836DEF"/>
    <w:rsid w:val="0084059C"/>
    <w:rsid w:val="0084227A"/>
    <w:rsid w:val="00843E8B"/>
    <w:rsid w:val="00844C57"/>
    <w:rsid w:val="00845255"/>
    <w:rsid w:val="00850560"/>
    <w:rsid w:val="00853FD8"/>
    <w:rsid w:val="008577FF"/>
    <w:rsid w:val="0086064A"/>
    <w:rsid w:val="00860A22"/>
    <w:rsid w:val="008672B3"/>
    <w:rsid w:val="00870DD5"/>
    <w:rsid w:val="00874270"/>
    <w:rsid w:val="008749E8"/>
    <w:rsid w:val="00880CB1"/>
    <w:rsid w:val="008832B5"/>
    <w:rsid w:val="008859CA"/>
    <w:rsid w:val="00893A9E"/>
    <w:rsid w:val="00895E94"/>
    <w:rsid w:val="00896226"/>
    <w:rsid w:val="008A207B"/>
    <w:rsid w:val="008A72C6"/>
    <w:rsid w:val="008A7FC0"/>
    <w:rsid w:val="008B335C"/>
    <w:rsid w:val="008B4969"/>
    <w:rsid w:val="008C14B0"/>
    <w:rsid w:val="008C1A45"/>
    <w:rsid w:val="008C2774"/>
    <w:rsid w:val="008C2A36"/>
    <w:rsid w:val="008D4019"/>
    <w:rsid w:val="008D49E0"/>
    <w:rsid w:val="008D4D28"/>
    <w:rsid w:val="008E070F"/>
    <w:rsid w:val="008E355F"/>
    <w:rsid w:val="008F278D"/>
    <w:rsid w:val="008F5925"/>
    <w:rsid w:val="008F73E6"/>
    <w:rsid w:val="009074CC"/>
    <w:rsid w:val="00907572"/>
    <w:rsid w:val="00907BE9"/>
    <w:rsid w:val="009116DE"/>
    <w:rsid w:val="009127EB"/>
    <w:rsid w:val="00912E42"/>
    <w:rsid w:val="00914D57"/>
    <w:rsid w:val="00921C43"/>
    <w:rsid w:val="009239AE"/>
    <w:rsid w:val="009244BA"/>
    <w:rsid w:val="0092579D"/>
    <w:rsid w:val="0092597A"/>
    <w:rsid w:val="009310E7"/>
    <w:rsid w:val="00935D41"/>
    <w:rsid w:val="0094593E"/>
    <w:rsid w:val="0094627F"/>
    <w:rsid w:val="00946B21"/>
    <w:rsid w:val="00952B80"/>
    <w:rsid w:val="00953C98"/>
    <w:rsid w:val="00953CAA"/>
    <w:rsid w:val="009541BE"/>
    <w:rsid w:val="00955200"/>
    <w:rsid w:val="009576E9"/>
    <w:rsid w:val="009604DD"/>
    <w:rsid w:val="00962A8C"/>
    <w:rsid w:val="0096545C"/>
    <w:rsid w:val="00965FBD"/>
    <w:rsid w:val="00966051"/>
    <w:rsid w:val="009674DB"/>
    <w:rsid w:val="009675B6"/>
    <w:rsid w:val="00972ED7"/>
    <w:rsid w:val="00980DBF"/>
    <w:rsid w:val="009817A4"/>
    <w:rsid w:val="00983163"/>
    <w:rsid w:val="009859E5"/>
    <w:rsid w:val="009A11C5"/>
    <w:rsid w:val="009A506E"/>
    <w:rsid w:val="009A7587"/>
    <w:rsid w:val="009B3543"/>
    <w:rsid w:val="009C0205"/>
    <w:rsid w:val="009C3349"/>
    <w:rsid w:val="009C5908"/>
    <w:rsid w:val="009D34AE"/>
    <w:rsid w:val="009D4E5E"/>
    <w:rsid w:val="009F3496"/>
    <w:rsid w:val="009F5C85"/>
    <w:rsid w:val="00A050BC"/>
    <w:rsid w:val="00A0537F"/>
    <w:rsid w:val="00A05B6B"/>
    <w:rsid w:val="00A12BD9"/>
    <w:rsid w:val="00A15F6E"/>
    <w:rsid w:val="00A21151"/>
    <w:rsid w:val="00A24FE7"/>
    <w:rsid w:val="00A31470"/>
    <w:rsid w:val="00A346F2"/>
    <w:rsid w:val="00A37F17"/>
    <w:rsid w:val="00A4203F"/>
    <w:rsid w:val="00A44AAB"/>
    <w:rsid w:val="00A4540D"/>
    <w:rsid w:val="00A45AC3"/>
    <w:rsid w:val="00A46005"/>
    <w:rsid w:val="00A467D2"/>
    <w:rsid w:val="00A5275F"/>
    <w:rsid w:val="00A52787"/>
    <w:rsid w:val="00A536A0"/>
    <w:rsid w:val="00A545B0"/>
    <w:rsid w:val="00A54BCF"/>
    <w:rsid w:val="00A555A5"/>
    <w:rsid w:val="00A60356"/>
    <w:rsid w:val="00A610FE"/>
    <w:rsid w:val="00A61844"/>
    <w:rsid w:val="00A628E3"/>
    <w:rsid w:val="00A64377"/>
    <w:rsid w:val="00A66DC1"/>
    <w:rsid w:val="00A710C4"/>
    <w:rsid w:val="00A749C8"/>
    <w:rsid w:val="00A74A65"/>
    <w:rsid w:val="00A74C1B"/>
    <w:rsid w:val="00A75286"/>
    <w:rsid w:val="00A7608F"/>
    <w:rsid w:val="00A7631F"/>
    <w:rsid w:val="00A7717E"/>
    <w:rsid w:val="00A82F60"/>
    <w:rsid w:val="00A9136D"/>
    <w:rsid w:val="00A9251B"/>
    <w:rsid w:val="00A92F93"/>
    <w:rsid w:val="00A9387C"/>
    <w:rsid w:val="00A978EC"/>
    <w:rsid w:val="00AA2EAA"/>
    <w:rsid w:val="00AB5AA4"/>
    <w:rsid w:val="00AC457F"/>
    <w:rsid w:val="00AD199B"/>
    <w:rsid w:val="00AD348A"/>
    <w:rsid w:val="00AE5DAD"/>
    <w:rsid w:val="00AE7696"/>
    <w:rsid w:val="00AF0315"/>
    <w:rsid w:val="00AF1741"/>
    <w:rsid w:val="00AF1DFE"/>
    <w:rsid w:val="00AF2AA1"/>
    <w:rsid w:val="00AF64C3"/>
    <w:rsid w:val="00AF7873"/>
    <w:rsid w:val="00B0377A"/>
    <w:rsid w:val="00B06C65"/>
    <w:rsid w:val="00B07A1D"/>
    <w:rsid w:val="00B12C6D"/>
    <w:rsid w:val="00B13D86"/>
    <w:rsid w:val="00B14C21"/>
    <w:rsid w:val="00B24F8D"/>
    <w:rsid w:val="00B25C03"/>
    <w:rsid w:val="00B26610"/>
    <w:rsid w:val="00B27101"/>
    <w:rsid w:val="00B472D6"/>
    <w:rsid w:val="00B540DD"/>
    <w:rsid w:val="00B54FB4"/>
    <w:rsid w:val="00B60EC4"/>
    <w:rsid w:val="00B63411"/>
    <w:rsid w:val="00B64D1E"/>
    <w:rsid w:val="00B705E6"/>
    <w:rsid w:val="00B7185E"/>
    <w:rsid w:val="00B71C91"/>
    <w:rsid w:val="00B73727"/>
    <w:rsid w:val="00B73E06"/>
    <w:rsid w:val="00B75781"/>
    <w:rsid w:val="00B75C30"/>
    <w:rsid w:val="00B766A6"/>
    <w:rsid w:val="00B77831"/>
    <w:rsid w:val="00B80A80"/>
    <w:rsid w:val="00B85BC4"/>
    <w:rsid w:val="00B86195"/>
    <w:rsid w:val="00B878AF"/>
    <w:rsid w:val="00B94BF7"/>
    <w:rsid w:val="00B97AF5"/>
    <w:rsid w:val="00BA0787"/>
    <w:rsid w:val="00BA0D7A"/>
    <w:rsid w:val="00BA1022"/>
    <w:rsid w:val="00BA4C7F"/>
    <w:rsid w:val="00BB0B9F"/>
    <w:rsid w:val="00BC4037"/>
    <w:rsid w:val="00BC688C"/>
    <w:rsid w:val="00BD1C72"/>
    <w:rsid w:val="00BD1DA7"/>
    <w:rsid w:val="00BD66D4"/>
    <w:rsid w:val="00BD7B34"/>
    <w:rsid w:val="00BE55CC"/>
    <w:rsid w:val="00BE5881"/>
    <w:rsid w:val="00BE5DBB"/>
    <w:rsid w:val="00BE6E60"/>
    <w:rsid w:val="00BF103C"/>
    <w:rsid w:val="00BF131A"/>
    <w:rsid w:val="00BF3E2D"/>
    <w:rsid w:val="00BF6C46"/>
    <w:rsid w:val="00C000D9"/>
    <w:rsid w:val="00C00A4D"/>
    <w:rsid w:val="00C014ED"/>
    <w:rsid w:val="00C02731"/>
    <w:rsid w:val="00C062DC"/>
    <w:rsid w:val="00C07D00"/>
    <w:rsid w:val="00C10B5A"/>
    <w:rsid w:val="00C126FA"/>
    <w:rsid w:val="00C139A3"/>
    <w:rsid w:val="00C13B6B"/>
    <w:rsid w:val="00C141E9"/>
    <w:rsid w:val="00C21ADA"/>
    <w:rsid w:val="00C225E9"/>
    <w:rsid w:val="00C23904"/>
    <w:rsid w:val="00C24756"/>
    <w:rsid w:val="00C259ED"/>
    <w:rsid w:val="00C3049D"/>
    <w:rsid w:val="00C33FF5"/>
    <w:rsid w:val="00C36B9F"/>
    <w:rsid w:val="00C37611"/>
    <w:rsid w:val="00C42D3F"/>
    <w:rsid w:val="00C4346F"/>
    <w:rsid w:val="00C443C1"/>
    <w:rsid w:val="00C4714E"/>
    <w:rsid w:val="00C47630"/>
    <w:rsid w:val="00C50766"/>
    <w:rsid w:val="00C539E3"/>
    <w:rsid w:val="00C546B9"/>
    <w:rsid w:val="00C61F54"/>
    <w:rsid w:val="00C63E58"/>
    <w:rsid w:val="00C67B91"/>
    <w:rsid w:val="00C711B8"/>
    <w:rsid w:val="00C7185B"/>
    <w:rsid w:val="00C743B9"/>
    <w:rsid w:val="00C800E0"/>
    <w:rsid w:val="00C81367"/>
    <w:rsid w:val="00C81706"/>
    <w:rsid w:val="00C81B72"/>
    <w:rsid w:val="00C84EA7"/>
    <w:rsid w:val="00C907B9"/>
    <w:rsid w:val="00C92582"/>
    <w:rsid w:val="00C92CB1"/>
    <w:rsid w:val="00C94184"/>
    <w:rsid w:val="00C94B2B"/>
    <w:rsid w:val="00C95C94"/>
    <w:rsid w:val="00C96415"/>
    <w:rsid w:val="00CA01CC"/>
    <w:rsid w:val="00CA20A3"/>
    <w:rsid w:val="00CA7C44"/>
    <w:rsid w:val="00CB23C8"/>
    <w:rsid w:val="00CB42BE"/>
    <w:rsid w:val="00CB52B9"/>
    <w:rsid w:val="00CB65F3"/>
    <w:rsid w:val="00CB775F"/>
    <w:rsid w:val="00CB79C7"/>
    <w:rsid w:val="00CC0CF1"/>
    <w:rsid w:val="00CC2C64"/>
    <w:rsid w:val="00CC4655"/>
    <w:rsid w:val="00CC59E4"/>
    <w:rsid w:val="00CD304D"/>
    <w:rsid w:val="00CD4ABB"/>
    <w:rsid w:val="00CD4C6A"/>
    <w:rsid w:val="00CD53AC"/>
    <w:rsid w:val="00CD6400"/>
    <w:rsid w:val="00CE0C41"/>
    <w:rsid w:val="00CE16FB"/>
    <w:rsid w:val="00CE40E4"/>
    <w:rsid w:val="00CF6BE0"/>
    <w:rsid w:val="00CF71D8"/>
    <w:rsid w:val="00CF7FD5"/>
    <w:rsid w:val="00D02FD2"/>
    <w:rsid w:val="00D03741"/>
    <w:rsid w:val="00D047A7"/>
    <w:rsid w:val="00D0503C"/>
    <w:rsid w:val="00D0693C"/>
    <w:rsid w:val="00D06CF8"/>
    <w:rsid w:val="00D107DA"/>
    <w:rsid w:val="00D10B8A"/>
    <w:rsid w:val="00D1269D"/>
    <w:rsid w:val="00D1426D"/>
    <w:rsid w:val="00D14DB6"/>
    <w:rsid w:val="00D15A20"/>
    <w:rsid w:val="00D15EAE"/>
    <w:rsid w:val="00D162A9"/>
    <w:rsid w:val="00D20571"/>
    <w:rsid w:val="00D21B6D"/>
    <w:rsid w:val="00D23875"/>
    <w:rsid w:val="00D25468"/>
    <w:rsid w:val="00D34C35"/>
    <w:rsid w:val="00D4281C"/>
    <w:rsid w:val="00D42F90"/>
    <w:rsid w:val="00D465F2"/>
    <w:rsid w:val="00D538D4"/>
    <w:rsid w:val="00D56D45"/>
    <w:rsid w:val="00D57108"/>
    <w:rsid w:val="00D61DC4"/>
    <w:rsid w:val="00D63B33"/>
    <w:rsid w:val="00D7006C"/>
    <w:rsid w:val="00D700AC"/>
    <w:rsid w:val="00D70375"/>
    <w:rsid w:val="00D732CF"/>
    <w:rsid w:val="00D76F5D"/>
    <w:rsid w:val="00D7792C"/>
    <w:rsid w:val="00D83C72"/>
    <w:rsid w:val="00D92682"/>
    <w:rsid w:val="00D97E14"/>
    <w:rsid w:val="00DA0E82"/>
    <w:rsid w:val="00DB019D"/>
    <w:rsid w:val="00DB58A9"/>
    <w:rsid w:val="00DB69AB"/>
    <w:rsid w:val="00DC4F57"/>
    <w:rsid w:val="00DC5CFD"/>
    <w:rsid w:val="00DC6C8A"/>
    <w:rsid w:val="00DD7654"/>
    <w:rsid w:val="00DD7F03"/>
    <w:rsid w:val="00DE57B5"/>
    <w:rsid w:val="00DE57D8"/>
    <w:rsid w:val="00DF0ADF"/>
    <w:rsid w:val="00DF372C"/>
    <w:rsid w:val="00DF5654"/>
    <w:rsid w:val="00DF7277"/>
    <w:rsid w:val="00E0224E"/>
    <w:rsid w:val="00E02879"/>
    <w:rsid w:val="00E04EDF"/>
    <w:rsid w:val="00E053FB"/>
    <w:rsid w:val="00E10398"/>
    <w:rsid w:val="00E10932"/>
    <w:rsid w:val="00E1133D"/>
    <w:rsid w:val="00E11DE6"/>
    <w:rsid w:val="00E13860"/>
    <w:rsid w:val="00E16E8E"/>
    <w:rsid w:val="00E17BE4"/>
    <w:rsid w:val="00E2439B"/>
    <w:rsid w:val="00E32948"/>
    <w:rsid w:val="00E333B0"/>
    <w:rsid w:val="00E3558D"/>
    <w:rsid w:val="00E3574C"/>
    <w:rsid w:val="00E41701"/>
    <w:rsid w:val="00E4453D"/>
    <w:rsid w:val="00E44E9F"/>
    <w:rsid w:val="00E46FC6"/>
    <w:rsid w:val="00E471CD"/>
    <w:rsid w:val="00E526FC"/>
    <w:rsid w:val="00E62805"/>
    <w:rsid w:val="00E678D6"/>
    <w:rsid w:val="00E761FA"/>
    <w:rsid w:val="00E81DEC"/>
    <w:rsid w:val="00E832E5"/>
    <w:rsid w:val="00E86869"/>
    <w:rsid w:val="00E87381"/>
    <w:rsid w:val="00E87718"/>
    <w:rsid w:val="00EA2228"/>
    <w:rsid w:val="00EA4E2C"/>
    <w:rsid w:val="00EA6BC6"/>
    <w:rsid w:val="00EB164B"/>
    <w:rsid w:val="00EB2406"/>
    <w:rsid w:val="00EB2E71"/>
    <w:rsid w:val="00EB6139"/>
    <w:rsid w:val="00EC06E8"/>
    <w:rsid w:val="00EC1799"/>
    <w:rsid w:val="00EC1D61"/>
    <w:rsid w:val="00EC233F"/>
    <w:rsid w:val="00EC33E3"/>
    <w:rsid w:val="00EC5D0B"/>
    <w:rsid w:val="00EC7147"/>
    <w:rsid w:val="00EC7ABB"/>
    <w:rsid w:val="00EE48A7"/>
    <w:rsid w:val="00EF3DB8"/>
    <w:rsid w:val="00EF6BFC"/>
    <w:rsid w:val="00F01179"/>
    <w:rsid w:val="00F02571"/>
    <w:rsid w:val="00F02686"/>
    <w:rsid w:val="00F04D27"/>
    <w:rsid w:val="00F10525"/>
    <w:rsid w:val="00F1225C"/>
    <w:rsid w:val="00F14326"/>
    <w:rsid w:val="00F1551A"/>
    <w:rsid w:val="00F162A5"/>
    <w:rsid w:val="00F16B0F"/>
    <w:rsid w:val="00F16FC9"/>
    <w:rsid w:val="00F21EB4"/>
    <w:rsid w:val="00F242D4"/>
    <w:rsid w:val="00F26D5D"/>
    <w:rsid w:val="00F27B88"/>
    <w:rsid w:val="00F3043D"/>
    <w:rsid w:val="00F3194D"/>
    <w:rsid w:val="00F37C77"/>
    <w:rsid w:val="00F4039E"/>
    <w:rsid w:val="00F40B3C"/>
    <w:rsid w:val="00F45BC7"/>
    <w:rsid w:val="00F464C2"/>
    <w:rsid w:val="00F46804"/>
    <w:rsid w:val="00F4691E"/>
    <w:rsid w:val="00F476AB"/>
    <w:rsid w:val="00F51D32"/>
    <w:rsid w:val="00F52596"/>
    <w:rsid w:val="00F547F6"/>
    <w:rsid w:val="00F54ECE"/>
    <w:rsid w:val="00F80B3A"/>
    <w:rsid w:val="00F80EA9"/>
    <w:rsid w:val="00F817CD"/>
    <w:rsid w:val="00F852B0"/>
    <w:rsid w:val="00F853F2"/>
    <w:rsid w:val="00F85503"/>
    <w:rsid w:val="00F870FE"/>
    <w:rsid w:val="00F909DC"/>
    <w:rsid w:val="00FA165D"/>
    <w:rsid w:val="00FA2FA8"/>
    <w:rsid w:val="00FA40BF"/>
    <w:rsid w:val="00FB02EC"/>
    <w:rsid w:val="00FB6A29"/>
    <w:rsid w:val="00FB7C28"/>
    <w:rsid w:val="00FC027F"/>
    <w:rsid w:val="00FC0BDA"/>
    <w:rsid w:val="00FD1CB3"/>
    <w:rsid w:val="00FE1EEB"/>
    <w:rsid w:val="00FF074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l">
    <w:name w:val="Normal"/>
    <w:qFormat/>
    <w:rsid w:val="00787D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21C43"/>
    <w:pPr>
      <w:keepNext/>
      <w:outlineLvl w:val="0"/>
    </w:pPr>
    <w:rPr>
      <w:b/>
      <w:bCs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D6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6B63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54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33354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787DEE"/>
    <w:pPr>
      <w:ind w:left="426" w:hanging="426"/>
    </w:pPr>
    <w:rPr>
      <w:szCs w:val="20"/>
    </w:rPr>
  </w:style>
  <w:style w:type="paragraph" w:styleId="Szvegtrzs3">
    <w:name w:val="Body Text 3"/>
    <w:basedOn w:val="Norml"/>
    <w:rsid w:val="00787DEE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15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2115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E6EF6"/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3E6EF6"/>
    <w:rPr>
      <w:rFonts w:ascii="Arial" w:hAnsi="Arial"/>
    </w:rPr>
  </w:style>
  <w:style w:type="character" w:styleId="Lbjegyzet-hivatkozs">
    <w:name w:val="footnote reference"/>
    <w:semiHidden/>
    <w:rsid w:val="003E6EF6"/>
    <w:rPr>
      <w:vertAlign w:val="superscript"/>
    </w:rPr>
  </w:style>
  <w:style w:type="paragraph" w:customStyle="1" w:styleId="xl27">
    <w:name w:val="xl27"/>
    <w:basedOn w:val="Norml"/>
    <w:rsid w:val="003E6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049D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C3049D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3049D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C3049D"/>
    <w:rPr>
      <w:sz w:val="24"/>
      <w:szCs w:val="24"/>
    </w:rPr>
  </w:style>
  <w:style w:type="paragraph" w:customStyle="1" w:styleId="Szneslista2jellszn1">
    <w:name w:val="Színes lista – 2. jelölőszín1"/>
    <w:uiPriority w:val="1"/>
    <w:qFormat/>
    <w:rsid w:val="002A3EE3"/>
    <w:rPr>
      <w:sz w:val="24"/>
      <w:szCs w:val="24"/>
    </w:rPr>
  </w:style>
  <w:style w:type="character" w:customStyle="1" w:styleId="lfejChar">
    <w:name w:val="Élőfej Char"/>
    <w:link w:val="lfej"/>
    <w:rsid w:val="00563787"/>
    <w:rPr>
      <w:sz w:val="24"/>
      <w:szCs w:val="24"/>
    </w:rPr>
  </w:style>
  <w:style w:type="paragraph" w:customStyle="1" w:styleId="Kzepeslista24jellszn1">
    <w:name w:val="Közepes lista 2 – 4. jelölőszín1"/>
    <w:basedOn w:val="Norml"/>
    <w:uiPriority w:val="34"/>
    <w:qFormat/>
    <w:rsid w:val="00436136"/>
    <w:pPr>
      <w:ind w:left="708"/>
    </w:pPr>
  </w:style>
  <w:style w:type="character" w:customStyle="1" w:styleId="Cmsor1Char">
    <w:name w:val="Címsor 1 Char"/>
    <w:link w:val="Cmsor1"/>
    <w:rsid w:val="00921C43"/>
    <w:rPr>
      <w:b/>
      <w:bCs/>
      <w:sz w:val="24"/>
      <w:szCs w:val="24"/>
      <w:u w:val="single"/>
    </w:rPr>
  </w:style>
  <w:style w:type="character" w:customStyle="1" w:styleId="Cmsor2Char">
    <w:name w:val="Címsor 2 Char"/>
    <w:link w:val="Cmsor2"/>
    <w:uiPriority w:val="9"/>
    <w:rsid w:val="00BD6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56">
    <w:name w:val="xl56"/>
    <w:basedOn w:val="Norml"/>
    <w:rsid w:val="00477D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table" w:styleId="Rcsostblzat">
    <w:name w:val="Table Grid"/>
    <w:basedOn w:val="Normltblzat"/>
    <w:uiPriority w:val="59"/>
    <w:rsid w:val="006F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6B63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6B633E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254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gosrcs3jellszn1">
    <w:name w:val="Világos rács – 3. jelölőszín1"/>
    <w:basedOn w:val="Norml"/>
    <w:uiPriority w:val="63"/>
    <w:qFormat/>
    <w:rsid w:val="004467BA"/>
    <w:pPr>
      <w:ind w:left="708"/>
    </w:pPr>
  </w:style>
  <w:style w:type="character" w:styleId="Jegyzethivatkozs">
    <w:name w:val="annotation reference"/>
    <w:uiPriority w:val="99"/>
    <w:semiHidden/>
    <w:unhideWhenUsed/>
    <w:rsid w:val="00EF6BFC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FC"/>
  </w:style>
  <w:style w:type="character" w:customStyle="1" w:styleId="JegyzetszvegChar">
    <w:name w:val="Jegyzetszöveg Char"/>
    <w:link w:val="Jegyzetszveg"/>
    <w:uiPriority w:val="99"/>
    <w:semiHidden/>
    <w:rsid w:val="00EF6BF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6BFC"/>
    <w:rPr>
      <w:b/>
      <w:bCs/>
      <w:sz w:val="24"/>
      <w:szCs w:val="24"/>
      <w:lang w:val="hu-HU" w:eastAsia="hu-HU"/>
    </w:rPr>
  </w:style>
  <w:style w:type="paragraph" w:customStyle="1" w:styleId="Kzepesrcs12jellszn1">
    <w:name w:val="Közepes rács 1 – 2. jelölőszín1"/>
    <w:basedOn w:val="Norml"/>
    <w:uiPriority w:val="99"/>
    <w:qFormat/>
    <w:rsid w:val="00AF7873"/>
    <w:pPr>
      <w:ind w:left="708"/>
    </w:pPr>
  </w:style>
  <w:style w:type="paragraph" w:customStyle="1" w:styleId="Kzepeslista22jellszn1">
    <w:name w:val="Közepes lista 2 – 2. jelölőszín1"/>
    <w:hidden/>
    <w:uiPriority w:val="99"/>
    <w:unhideWhenUsed/>
    <w:rsid w:val="009C0205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unhideWhenUsed/>
    <w:rsid w:val="00C33FF5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C4F57"/>
    <w:pPr>
      <w:ind w:left="708"/>
    </w:pPr>
  </w:style>
  <w:style w:type="paragraph" w:styleId="Vltozat">
    <w:name w:val="Revision"/>
    <w:hidden/>
    <w:uiPriority w:val="99"/>
    <w:unhideWhenUsed/>
    <w:rsid w:val="00E4453D"/>
    <w:rPr>
      <w:sz w:val="24"/>
      <w:szCs w:val="24"/>
    </w:rPr>
  </w:style>
  <w:style w:type="paragraph" w:styleId="Cm">
    <w:name w:val="Title"/>
    <w:basedOn w:val="Norml"/>
    <w:link w:val="CmChar"/>
    <w:qFormat/>
    <w:rsid w:val="00BA4C7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BA4C7F"/>
    <w:rPr>
      <w:rFonts w:ascii="CG Times" w:hAnsi="CG Times"/>
      <w:b/>
      <w:sz w:val="22"/>
    </w:rPr>
  </w:style>
  <w:style w:type="character" w:customStyle="1" w:styleId="chapter1">
    <w:name w:val="chapter1"/>
    <w:basedOn w:val="Bekezdsalapbettpusa"/>
    <w:rsid w:val="001729A8"/>
  </w:style>
  <w:style w:type="paragraph" w:customStyle="1" w:styleId="Standard">
    <w:name w:val="Standard"/>
    <w:rsid w:val="00594056"/>
    <w:pPr>
      <w:widowControl w:val="0"/>
    </w:pPr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uiPriority="62"/>
    <w:lsdException w:name="TOC Heading" w:uiPriority="63" w:qFormat="1"/>
  </w:latentStyles>
  <w:style w:type="paragraph" w:default="1" w:styleId="Norml">
    <w:name w:val="Normal"/>
    <w:qFormat/>
    <w:rsid w:val="00787DE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21C43"/>
    <w:pPr>
      <w:keepNext/>
      <w:outlineLvl w:val="0"/>
    </w:pPr>
    <w:rPr>
      <w:b/>
      <w:bCs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BD6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6B63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354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333542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787DEE"/>
    <w:pPr>
      <w:ind w:left="426" w:hanging="426"/>
    </w:pPr>
    <w:rPr>
      <w:szCs w:val="20"/>
    </w:rPr>
  </w:style>
  <w:style w:type="paragraph" w:styleId="Szvegtrzs3">
    <w:name w:val="Body Text 3"/>
    <w:basedOn w:val="Norml"/>
    <w:rsid w:val="00787DEE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15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2115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E6EF6"/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3E6EF6"/>
    <w:rPr>
      <w:rFonts w:ascii="Arial" w:hAnsi="Arial"/>
    </w:rPr>
  </w:style>
  <w:style w:type="character" w:styleId="Lbjegyzet-hivatkozs">
    <w:name w:val="footnote reference"/>
    <w:semiHidden/>
    <w:rsid w:val="003E6EF6"/>
    <w:rPr>
      <w:vertAlign w:val="superscript"/>
    </w:rPr>
  </w:style>
  <w:style w:type="paragraph" w:customStyle="1" w:styleId="xl27">
    <w:name w:val="xl27"/>
    <w:basedOn w:val="Norml"/>
    <w:rsid w:val="003E6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049D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C3049D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3049D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uiPriority w:val="99"/>
    <w:semiHidden/>
    <w:rsid w:val="00C3049D"/>
    <w:rPr>
      <w:sz w:val="24"/>
      <w:szCs w:val="24"/>
    </w:rPr>
  </w:style>
  <w:style w:type="paragraph" w:customStyle="1" w:styleId="Szneslista2jellszn1">
    <w:name w:val="Színes lista – 2. jelölőszín1"/>
    <w:uiPriority w:val="1"/>
    <w:qFormat/>
    <w:rsid w:val="002A3EE3"/>
    <w:rPr>
      <w:sz w:val="24"/>
      <w:szCs w:val="24"/>
    </w:rPr>
  </w:style>
  <w:style w:type="character" w:customStyle="1" w:styleId="lfejChar">
    <w:name w:val="Élőfej Char"/>
    <w:link w:val="lfej"/>
    <w:rsid w:val="00563787"/>
    <w:rPr>
      <w:sz w:val="24"/>
      <w:szCs w:val="24"/>
    </w:rPr>
  </w:style>
  <w:style w:type="paragraph" w:customStyle="1" w:styleId="Kzepeslista24jellszn1">
    <w:name w:val="Közepes lista 2 – 4. jelölőszín1"/>
    <w:basedOn w:val="Norml"/>
    <w:uiPriority w:val="34"/>
    <w:qFormat/>
    <w:rsid w:val="00436136"/>
    <w:pPr>
      <w:ind w:left="708"/>
    </w:pPr>
  </w:style>
  <w:style w:type="character" w:customStyle="1" w:styleId="Cmsor1Char">
    <w:name w:val="Címsor 1 Char"/>
    <w:link w:val="Cmsor1"/>
    <w:rsid w:val="00921C43"/>
    <w:rPr>
      <w:b/>
      <w:bCs/>
      <w:sz w:val="24"/>
      <w:szCs w:val="24"/>
      <w:u w:val="single"/>
    </w:rPr>
  </w:style>
  <w:style w:type="character" w:customStyle="1" w:styleId="Cmsor2Char">
    <w:name w:val="Címsor 2 Char"/>
    <w:link w:val="Cmsor2"/>
    <w:uiPriority w:val="9"/>
    <w:rsid w:val="00BD66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56">
    <w:name w:val="xl56"/>
    <w:basedOn w:val="Norml"/>
    <w:rsid w:val="00477D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table" w:styleId="Rcsostblzat">
    <w:name w:val="Table Grid"/>
    <w:basedOn w:val="Normltblzat"/>
    <w:uiPriority w:val="59"/>
    <w:rsid w:val="006F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6B63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6B633E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254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lgosrcs3jellszn1">
    <w:name w:val="Világos rács – 3. jelölőszín1"/>
    <w:basedOn w:val="Norml"/>
    <w:uiPriority w:val="63"/>
    <w:qFormat/>
    <w:rsid w:val="004467BA"/>
    <w:pPr>
      <w:ind w:left="708"/>
    </w:pPr>
  </w:style>
  <w:style w:type="character" w:styleId="Jegyzethivatkozs">
    <w:name w:val="annotation reference"/>
    <w:uiPriority w:val="99"/>
    <w:semiHidden/>
    <w:unhideWhenUsed/>
    <w:rsid w:val="00EF6BFC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FC"/>
  </w:style>
  <w:style w:type="character" w:customStyle="1" w:styleId="JegyzetszvegChar">
    <w:name w:val="Jegyzetszöveg Char"/>
    <w:link w:val="Jegyzetszveg"/>
    <w:uiPriority w:val="99"/>
    <w:semiHidden/>
    <w:rsid w:val="00EF6BFC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6BFC"/>
    <w:rPr>
      <w:b/>
      <w:bCs/>
      <w:sz w:val="24"/>
      <w:szCs w:val="24"/>
      <w:lang w:val="hu-HU" w:eastAsia="hu-HU"/>
    </w:rPr>
  </w:style>
  <w:style w:type="paragraph" w:customStyle="1" w:styleId="Kzepesrcs12jellszn1">
    <w:name w:val="Közepes rács 1 – 2. jelölőszín1"/>
    <w:basedOn w:val="Norml"/>
    <w:uiPriority w:val="99"/>
    <w:qFormat/>
    <w:rsid w:val="00AF7873"/>
    <w:pPr>
      <w:ind w:left="708"/>
    </w:pPr>
  </w:style>
  <w:style w:type="paragraph" w:customStyle="1" w:styleId="Kzepeslista22jellszn1">
    <w:name w:val="Közepes lista 2 – 2. jelölőszín1"/>
    <w:hidden/>
    <w:uiPriority w:val="99"/>
    <w:unhideWhenUsed/>
    <w:rsid w:val="009C0205"/>
    <w:rPr>
      <w:sz w:val="24"/>
      <w:szCs w:val="24"/>
    </w:rPr>
  </w:style>
  <w:style w:type="paragraph" w:customStyle="1" w:styleId="Sznesrnykols1jellszn1">
    <w:name w:val="Színes árnyékolás – 1. jelölőszín1"/>
    <w:hidden/>
    <w:uiPriority w:val="99"/>
    <w:unhideWhenUsed/>
    <w:rsid w:val="00C33FF5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DC4F57"/>
    <w:pPr>
      <w:ind w:left="708"/>
    </w:pPr>
  </w:style>
  <w:style w:type="paragraph" w:styleId="Vltozat">
    <w:name w:val="Revision"/>
    <w:hidden/>
    <w:uiPriority w:val="99"/>
    <w:unhideWhenUsed/>
    <w:rsid w:val="00E4453D"/>
    <w:rPr>
      <w:sz w:val="24"/>
      <w:szCs w:val="24"/>
    </w:rPr>
  </w:style>
  <w:style w:type="paragraph" w:styleId="Cm">
    <w:name w:val="Title"/>
    <w:basedOn w:val="Norml"/>
    <w:link w:val="CmChar"/>
    <w:qFormat/>
    <w:rsid w:val="00BA4C7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BA4C7F"/>
    <w:rPr>
      <w:rFonts w:ascii="CG Times" w:hAnsi="CG Times"/>
      <w:b/>
      <w:sz w:val="22"/>
    </w:rPr>
  </w:style>
  <w:style w:type="character" w:customStyle="1" w:styleId="chapter1">
    <w:name w:val="chapter1"/>
    <w:basedOn w:val="Bekezdsalapbettpusa"/>
    <w:rsid w:val="001729A8"/>
  </w:style>
  <w:style w:type="paragraph" w:customStyle="1" w:styleId="Standard">
    <w:name w:val="Standard"/>
    <w:rsid w:val="00594056"/>
    <w:pPr>
      <w:widowControl w:val="0"/>
    </w:pPr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9D9D-F37E-4442-99F0-FDD0A5E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831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KAPOSVÁR MEGYEI JOGÚ VÁROS</vt:lpstr>
      <vt:lpstr>KAPOSVÁR MEGYEI JOGÚ VÁROS</vt:lpstr>
    </vt:vector>
  </TitlesOfParts>
  <Company>Kaposvár MJV PM Hivatala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HorvathJanos</dc:creator>
  <cp:lastModifiedBy>birone_emerencia</cp:lastModifiedBy>
  <cp:revision>4</cp:revision>
  <cp:lastPrinted>2017-05-26T09:29:00Z</cp:lastPrinted>
  <dcterms:created xsi:type="dcterms:W3CDTF">2017-05-23T07:53:00Z</dcterms:created>
  <dcterms:modified xsi:type="dcterms:W3CDTF">2017-05-26T09:29:00Z</dcterms:modified>
</cp:coreProperties>
</file>